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B3050" w14:textId="575387C4" w:rsidR="00E97C6B" w:rsidRPr="00DB1E15" w:rsidRDefault="009914D4" w:rsidP="00DB1E15">
      <w:pPr>
        <w:rPr>
          <w:rFonts w:ascii="Times" w:eastAsia="Times New Roman" w:hAnsi="Times" w:cs="Times New Roman"/>
          <w:sz w:val="20"/>
          <w:szCs w:val="20"/>
        </w:rPr>
      </w:pPr>
      <w:r>
        <w:rPr>
          <w:noProof/>
          <w:lang w:val="en-US"/>
        </w:rPr>
        <mc:AlternateContent>
          <mc:Choice Requires="wps">
            <w:drawing>
              <wp:anchor distT="0" distB="0" distL="114300" distR="114300" simplePos="0" relativeHeight="251666432" behindDoc="0" locked="0" layoutInCell="1" allowOverlap="1" wp14:anchorId="4233CA09" wp14:editId="704763CB">
                <wp:simplePos x="0" y="0"/>
                <wp:positionH relativeFrom="column">
                  <wp:posOffset>2857500</wp:posOffset>
                </wp:positionH>
                <wp:positionV relativeFrom="paragraph">
                  <wp:posOffset>5029200</wp:posOffset>
                </wp:positionV>
                <wp:extent cx="3429000" cy="18288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3429000" cy="1828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91AA6D2" w14:textId="77777777" w:rsidR="00F8365E" w:rsidRDefault="00F8365E" w:rsidP="00CF173D">
                            <w:pPr>
                              <w:pStyle w:val="NoSpacing"/>
                              <w:jc w:val="center"/>
                              <w:rPr>
                                <w:rFonts w:ascii="Herculanum" w:hAnsi="Herculanum"/>
                                <w:b/>
                                <w:u w:val="single"/>
                              </w:rPr>
                            </w:pPr>
                            <w:r w:rsidRPr="00CF173D">
                              <w:rPr>
                                <w:rFonts w:ascii="Herculanum" w:hAnsi="Herculanum"/>
                                <w:b/>
                                <w:u w:val="single"/>
                              </w:rPr>
                              <w:t>Art:</w:t>
                            </w:r>
                          </w:p>
                          <w:p w14:paraId="3F056ACD" w14:textId="2129BD32" w:rsidR="00F8365E" w:rsidRPr="00DF5326" w:rsidRDefault="00F8365E" w:rsidP="00DF5326">
                            <w:pPr>
                              <w:widowControl w:val="0"/>
                              <w:autoSpaceDE w:val="0"/>
                              <w:autoSpaceDN w:val="0"/>
                              <w:adjustRightInd w:val="0"/>
                              <w:rPr>
                                <w:rFonts w:ascii="Calibri" w:hAnsi="Calibri" w:cs="Calibri"/>
                                <w:sz w:val="18"/>
                                <w:szCs w:val="18"/>
                                <w:lang w:val="en-US"/>
                              </w:rPr>
                            </w:pPr>
                            <w:r w:rsidRPr="00DF5326">
                              <w:rPr>
                                <w:rFonts w:ascii="Calibri" w:hAnsi="Calibri" w:cs="Calibri"/>
                                <w:sz w:val="18"/>
                                <w:szCs w:val="18"/>
                                <w:lang w:val="en-US"/>
                              </w:rPr>
                              <w:t xml:space="preserve">Students will </w:t>
                            </w:r>
                            <w:r w:rsidRPr="00DF5326">
                              <w:rPr>
                                <w:rFonts w:ascii="Times" w:hAnsi="Times" w:cs="Times"/>
                                <w:sz w:val="18"/>
                                <w:szCs w:val="18"/>
                                <w:lang w:val="en-US"/>
                              </w:rPr>
                              <w:t>explore the influences of Aboriginal and Torres Strait Islander Peoples and</w:t>
                            </w:r>
                            <w:r>
                              <w:rPr>
                                <w:rFonts w:ascii="Calibri" w:hAnsi="Calibri" w:cs="Calibri"/>
                                <w:sz w:val="18"/>
                                <w:szCs w:val="18"/>
                                <w:lang w:val="en-US"/>
                              </w:rPr>
                              <w:t xml:space="preserve"> </w:t>
                            </w:r>
                            <w:r w:rsidRPr="00DF5326">
                              <w:rPr>
                                <w:rFonts w:ascii="Times" w:hAnsi="Times" w:cs="Times"/>
                                <w:sz w:val="18"/>
                                <w:szCs w:val="18"/>
                                <w:lang w:val="en-US"/>
                              </w:rPr>
                              <w:t>learn that Aboriginal and Torres Strait Islander people have converted oral records to other technologies.</w:t>
                            </w:r>
                            <w:r>
                              <w:rPr>
                                <w:rFonts w:ascii="Calibri" w:hAnsi="Calibri" w:cs="Calibri"/>
                                <w:sz w:val="18"/>
                                <w:szCs w:val="18"/>
                                <w:lang w:val="en-US"/>
                              </w:rPr>
                              <w:t xml:space="preserve"> </w:t>
                            </w:r>
                            <w:r w:rsidRPr="00DF5326">
                              <w:rPr>
                                <w:rFonts w:ascii="Times" w:hAnsi="Times" w:cs="Times"/>
                                <w:sz w:val="18"/>
                                <w:szCs w:val="18"/>
                                <w:lang w:val="en-US"/>
                              </w:rPr>
                              <w:t>Students will identify social relationships that have developed between Aboriginal and Torres Strait Islander Peoples and other cultures in Australia, and explore how these</w:t>
                            </w:r>
                            <w:r>
                              <w:rPr>
                                <w:rFonts w:ascii="Times" w:hAnsi="Times" w:cs="Times"/>
                                <w:sz w:val="34"/>
                                <w:szCs w:val="34"/>
                                <w:lang w:val="en-US"/>
                              </w:rPr>
                              <w:t xml:space="preserve"> </w:t>
                            </w:r>
                            <w:r w:rsidRPr="00DF5326">
                              <w:rPr>
                                <w:rFonts w:ascii="Times" w:hAnsi="Times" w:cs="Times"/>
                                <w:sz w:val="18"/>
                                <w:szCs w:val="18"/>
                                <w:lang w:val="en-US"/>
                              </w:rPr>
                              <w:t>are reflected in developments in visual arts.</w:t>
                            </w:r>
                            <w:r>
                              <w:rPr>
                                <w:rFonts w:ascii="Calibri" w:hAnsi="Calibri" w:cs="Calibri"/>
                                <w:sz w:val="18"/>
                                <w:szCs w:val="18"/>
                                <w:lang w:val="en-US"/>
                              </w:rPr>
                              <w:t xml:space="preserve"> </w:t>
                            </w:r>
                            <w:r w:rsidRPr="00DF5326">
                              <w:rPr>
                                <w:rFonts w:ascii="Times" w:hAnsi="Times" w:cs="Times"/>
                                <w:sz w:val="18"/>
                                <w:szCs w:val="18"/>
                                <w:lang w:val="en-US"/>
                              </w:rPr>
                              <w:t>Students will further develop their</w:t>
                            </w:r>
                            <w:r>
                              <w:rPr>
                                <w:rFonts w:ascii="Times" w:hAnsi="Times" w:cs="Times"/>
                                <w:sz w:val="34"/>
                                <w:szCs w:val="34"/>
                                <w:lang w:val="en-US"/>
                              </w:rPr>
                              <w:t xml:space="preserve"> </w:t>
                            </w:r>
                            <w:r w:rsidRPr="00DF5326">
                              <w:rPr>
                                <w:rFonts w:ascii="Times" w:hAnsi="Times" w:cs="Times"/>
                                <w:sz w:val="18"/>
                                <w:szCs w:val="18"/>
                                <w:lang w:val="en-US"/>
                              </w:rPr>
                              <w:t>techniques in painting</w:t>
                            </w:r>
                          </w:p>
                          <w:p w14:paraId="4DDF0986" w14:textId="77777777" w:rsidR="00F8365E" w:rsidRPr="00DF5326" w:rsidRDefault="00F8365E" w:rsidP="00DF5326">
                            <w:pPr>
                              <w:widowControl w:val="0"/>
                              <w:autoSpaceDE w:val="0"/>
                              <w:autoSpaceDN w:val="0"/>
                              <w:adjustRightInd w:val="0"/>
                              <w:rPr>
                                <w:rFonts w:ascii="Calibri" w:hAnsi="Calibri" w:cs="Calibri"/>
                                <w:sz w:val="16"/>
                                <w:szCs w:val="16"/>
                                <w:lang w:val="en-US"/>
                              </w:rPr>
                            </w:pPr>
                            <w:r w:rsidRPr="00DF5326">
                              <w:rPr>
                                <w:rFonts w:ascii="Times" w:hAnsi="Times" w:cs="Times"/>
                                <w:color w:val="505050"/>
                                <w:sz w:val="16"/>
                                <w:szCs w:val="16"/>
                                <w:lang w:val="en-US"/>
                              </w:rPr>
                              <w:t>Year 7</w:t>
                            </w:r>
                          </w:p>
                          <w:p w14:paraId="466A03F7" w14:textId="1A6D54F4" w:rsidR="00F8365E" w:rsidRPr="00DF5326" w:rsidRDefault="00F8365E" w:rsidP="00DF5326">
                            <w:pPr>
                              <w:widowControl w:val="0"/>
                              <w:autoSpaceDE w:val="0"/>
                              <w:autoSpaceDN w:val="0"/>
                              <w:adjustRightInd w:val="0"/>
                              <w:rPr>
                                <w:rFonts w:ascii="Calibri" w:hAnsi="Calibri" w:cs="Calibri"/>
                                <w:sz w:val="16"/>
                                <w:szCs w:val="16"/>
                                <w:lang w:val="en-US"/>
                              </w:rPr>
                            </w:pPr>
                            <w:r w:rsidRPr="00DF5326">
                              <w:rPr>
                                <w:rFonts w:ascii="Times" w:hAnsi="Times" w:cs="Times"/>
                                <w:color w:val="505050"/>
                                <w:sz w:val="16"/>
                                <w:szCs w:val="16"/>
                                <w:lang w:val="en-US"/>
                              </w:rPr>
                              <w:t>(ACAVAM118)</w:t>
                            </w:r>
                            <w:r>
                              <w:rPr>
                                <w:rFonts w:ascii="Calibri" w:hAnsi="Calibri" w:cs="Calibri"/>
                                <w:sz w:val="16"/>
                                <w:szCs w:val="16"/>
                                <w:lang w:val="en-US"/>
                              </w:rPr>
                              <w:t xml:space="preserve"> </w:t>
                            </w:r>
                            <w:r w:rsidRPr="00DF5326">
                              <w:rPr>
                                <w:rFonts w:ascii="Times" w:hAnsi="Times" w:cs="Times"/>
                                <w:color w:val="505050"/>
                                <w:sz w:val="18"/>
                                <w:szCs w:val="18"/>
                                <w:lang w:val="en-US"/>
                              </w:rPr>
                              <w:t>(ACAVAM119)</w:t>
                            </w:r>
                            <w:r>
                              <w:rPr>
                                <w:rFonts w:ascii="Times" w:hAnsi="Times" w:cs="Times"/>
                                <w:color w:val="505050"/>
                                <w:sz w:val="18"/>
                                <w:szCs w:val="18"/>
                                <w:lang w:val="en-US"/>
                              </w:rPr>
                              <w:t xml:space="preserve"> </w:t>
                            </w:r>
                            <w:r w:rsidRPr="00DF5326">
                              <w:rPr>
                                <w:rFonts w:ascii="Times" w:hAnsi="Times" w:cs="Times"/>
                                <w:color w:val="505050"/>
                                <w:sz w:val="18"/>
                                <w:szCs w:val="18"/>
                                <w:lang w:val="en-US"/>
                              </w:rPr>
                              <w:t>(ACAVAR124)</w:t>
                            </w:r>
                          </w:p>
                          <w:p w14:paraId="6C26FA56" w14:textId="77777777" w:rsidR="00F8365E" w:rsidRPr="00DF5326" w:rsidRDefault="00F8365E" w:rsidP="00DF5326">
                            <w:pPr>
                              <w:widowControl w:val="0"/>
                              <w:autoSpaceDE w:val="0"/>
                              <w:autoSpaceDN w:val="0"/>
                              <w:adjustRightInd w:val="0"/>
                              <w:rPr>
                                <w:rFonts w:ascii="Calibri" w:hAnsi="Calibri" w:cs="Calibri"/>
                                <w:sz w:val="16"/>
                                <w:szCs w:val="16"/>
                                <w:lang w:val="en-US"/>
                              </w:rPr>
                            </w:pPr>
                            <w:r w:rsidRPr="00DF5326">
                              <w:rPr>
                                <w:rFonts w:ascii="Times" w:hAnsi="Times" w:cs="Times"/>
                                <w:color w:val="505050"/>
                                <w:sz w:val="16"/>
                                <w:szCs w:val="16"/>
                                <w:lang w:val="en-US"/>
                              </w:rPr>
                              <w:t> </w:t>
                            </w:r>
                          </w:p>
                          <w:p w14:paraId="2E5EACC1" w14:textId="77777777" w:rsidR="00F8365E" w:rsidRDefault="00F8365E" w:rsidP="00DF5326">
                            <w:pPr>
                              <w:widowControl w:val="0"/>
                              <w:autoSpaceDE w:val="0"/>
                              <w:autoSpaceDN w:val="0"/>
                              <w:adjustRightInd w:val="0"/>
                              <w:rPr>
                                <w:rFonts w:ascii="Times" w:hAnsi="Times" w:cs="Times"/>
                                <w:color w:val="505050"/>
                                <w:sz w:val="16"/>
                                <w:szCs w:val="16"/>
                                <w:lang w:val="en-US"/>
                              </w:rPr>
                            </w:pPr>
                            <w:r w:rsidRPr="00DF5326">
                              <w:rPr>
                                <w:rFonts w:ascii="Times" w:hAnsi="Times" w:cs="Times"/>
                                <w:color w:val="505050"/>
                                <w:sz w:val="16"/>
                                <w:szCs w:val="16"/>
                                <w:lang w:val="en-US"/>
                              </w:rPr>
                              <w:t>Year 6</w:t>
                            </w:r>
                          </w:p>
                          <w:p w14:paraId="7094A2EA" w14:textId="19A6A7AA" w:rsidR="00F8365E" w:rsidRPr="00DF5326" w:rsidRDefault="00F8365E" w:rsidP="00DF5326">
                            <w:pPr>
                              <w:widowControl w:val="0"/>
                              <w:autoSpaceDE w:val="0"/>
                              <w:autoSpaceDN w:val="0"/>
                              <w:adjustRightInd w:val="0"/>
                              <w:rPr>
                                <w:rFonts w:ascii="Calibri" w:hAnsi="Calibri" w:cs="Calibri"/>
                                <w:sz w:val="16"/>
                                <w:szCs w:val="16"/>
                                <w:lang w:val="en-US"/>
                              </w:rPr>
                            </w:pPr>
                            <w:r>
                              <w:rPr>
                                <w:rFonts w:ascii="Times" w:hAnsi="Times" w:cs="Times"/>
                                <w:color w:val="505050"/>
                                <w:sz w:val="16"/>
                                <w:szCs w:val="16"/>
                                <w:lang w:val="en-US"/>
                              </w:rPr>
                              <w:t>(ACAVAM117)</w:t>
                            </w:r>
                          </w:p>
                          <w:p w14:paraId="0116372B" w14:textId="055387FD" w:rsidR="00F8365E" w:rsidRDefault="00F8365E" w:rsidP="00DF5326">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 &lt;</w:t>
                            </w:r>
                            <w:proofErr w:type="spellStart"/>
                            <w:proofErr w:type="gramStart"/>
                            <w:r>
                              <w:rPr>
                                <w:rFonts w:ascii="Calibri" w:hAnsi="Calibri" w:cs="Calibri"/>
                                <w:sz w:val="32"/>
                                <w:szCs w:val="32"/>
                                <w:lang w:val="en-US"/>
                              </w:rPr>
                              <w:t>o</w:t>
                            </w:r>
                            <w:proofErr w:type="gramEnd"/>
                            <w:r>
                              <w:rPr>
                                <w:rFonts w:ascii="Calibri" w:hAnsi="Calibri" w:cs="Calibri"/>
                                <w:sz w:val="32"/>
                                <w:szCs w:val="32"/>
                                <w:lang w:val="en-US"/>
                              </w:rPr>
                              <w:t>:Company</w:t>
                            </w:r>
                            <w:proofErr w:type="spellEnd"/>
                            <w:r>
                              <w:rPr>
                                <w:rFonts w:ascii="Calibri" w:hAnsi="Calibri" w:cs="Calibri"/>
                                <w:sz w:val="32"/>
                                <w:szCs w:val="32"/>
                                <w:lang w:val="en-US"/>
                              </w:rPr>
                              <w:t>&gt;</w:t>
                            </w:r>
                            <w:proofErr w:type="spellStart"/>
                            <w:r>
                              <w:rPr>
                                <w:rFonts w:ascii="Calibri" w:hAnsi="Calibri" w:cs="Calibri"/>
                                <w:sz w:val="32"/>
                                <w:szCs w:val="32"/>
                                <w:lang w:val="en-US"/>
                              </w:rPr>
                              <w:t>Craigburn</w:t>
                            </w:r>
                            <w:proofErr w:type="spellEnd"/>
                            <w:r>
                              <w:rPr>
                                <w:rFonts w:ascii="Calibri" w:hAnsi="Calibri" w:cs="Calibri"/>
                                <w:sz w:val="32"/>
                                <w:szCs w:val="32"/>
                                <w:lang w:val="en-US"/>
                              </w:rPr>
                              <w:t>&lt;/</w:t>
                            </w:r>
                            <w:proofErr w:type="spellStart"/>
                            <w:r>
                              <w:rPr>
                                <w:rFonts w:ascii="Calibri" w:hAnsi="Calibri" w:cs="Calibri"/>
                                <w:sz w:val="32"/>
                                <w:szCs w:val="32"/>
                                <w:lang w:val="en-US"/>
                              </w:rPr>
                              <w:t>o:Company</w:t>
                            </w:r>
                            <w:proofErr w:type="spellEnd"/>
                            <w:r>
                              <w:rPr>
                                <w:rFonts w:ascii="Calibri" w:hAnsi="Calibri" w:cs="Calibri"/>
                                <w:sz w:val="32"/>
                                <w:szCs w:val="32"/>
                                <w:lang w:val="en-US"/>
                              </w:rPr>
                              <w:t>&gt; &lt;</w:t>
                            </w:r>
                            <w:proofErr w:type="spellStart"/>
                            <w:r>
                              <w:rPr>
                                <w:rFonts w:ascii="Calibri" w:hAnsi="Calibri" w:cs="Calibri"/>
                                <w:sz w:val="32"/>
                                <w:szCs w:val="32"/>
                                <w:lang w:val="en-US"/>
                              </w:rPr>
                              <w:t>o:Lines</w:t>
                            </w:r>
                            <w:proofErr w:type="spellEnd"/>
                            <w:r>
                              <w:rPr>
                                <w:rFonts w:ascii="Calibri" w:hAnsi="Calibri" w:cs="Calibri"/>
                                <w:sz w:val="32"/>
                                <w:szCs w:val="32"/>
                                <w:lang w:val="en-US"/>
                              </w:rPr>
                              <w:t>&gt;3&lt;/</w:t>
                            </w:r>
                            <w:proofErr w:type="spellStart"/>
                            <w:r>
                              <w:rPr>
                                <w:rFonts w:ascii="Calibri" w:hAnsi="Calibri" w:cs="Calibri"/>
                                <w:sz w:val="32"/>
                                <w:szCs w:val="32"/>
                                <w:lang w:val="en-US"/>
                              </w:rPr>
                              <w:t>o:Lines</w:t>
                            </w:r>
                            <w:proofErr w:type="spellEnd"/>
                            <w:r>
                              <w:rPr>
                                <w:rFonts w:ascii="Calibri" w:hAnsi="Calibri" w:cs="Calibri"/>
                                <w:sz w:val="32"/>
                                <w:szCs w:val="32"/>
                                <w:lang w:val="en-US"/>
                              </w:rPr>
                              <w:t>&gt; &lt;</w:t>
                            </w:r>
                            <w:proofErr w:type="spellStart"/>
                            <w:r>
                              <w:rPr>
                                <w:rFonts w:ascii="Calibri" w:hAnsi="Calibri" w:cs="Calibri"/>
                                <w:sz w:val="32"/>
                                <w:szCs w:val="32"/>
                                <w:lang w:val="en-US"/>
                              </w:rPr>
                              <w:t>o:Paragraphs</w:t>
                            </w:r>
                            <w:proofErr w:type="spellEnd"/>
                            <w:r>
                              <w:rPr>
                                <w:rFonts w:ascii="Calibri" w:hAnsi="Calibri" w:cs="Calibri"/>
                                <w:sz w:val="32"/>
                                <w:szCs w:val="32"/>
                                <w:lang w:val="en-US"/>
                              </w:rPr>
                              <w:t>&gt;1&lt;/</w:t>
                            </w:r>
                            <w:proofErr w:type="spellStart"/>
                            <w:r>
                              <w:rPr>
                                <w:rFonts w:ascii="Calibri" w:hAnsi="Calibri" w:cs="Calibri"/>
                                <w:sz w:val="32"/>
                                <w:szCs w:val="32"/>
                                <w:lang w:val="en-US"/>
                              </w:rPr>
                              <w:t>o:Paragraphs</w:t>
                            </w:r>
                            <w:proofErr w:type="spellEnd"/>
                            <w:r>
                              <w:rPr>
                                <w:rFonts w:ascii="Calibri" w:hAnsi="Calibri" w:cs="Calibri"/>
                                <w:sz w:val="32"/>
                                <w:szCs w:val="32"/>
                                <w:lang w:val="en-US"/>
                              </w:rPr>
                              <w:t>&gt; &lt;</w:t>
                            </w:r>
                            <w:proofErr w:type="spellStart"/>
                            <w:r>
                              <w:rPr>
                                <w:rFonts w:ascii="Calibri" w:hAnsi="Calibri" w:cs="Calibri"/>
                                <w:sz w:val="32"/>
                                <w:szCs w:val="32"/>
                                <w:lang w:val="en-US"/>
                              </w:rPr>
                              <w:t>o:CharactersWithSpaces</w:t>
                            </w:r>
                            <w:proofErr w:type="spellEnd"/>
                            <w:r>
                              <w:rPr>
                                <w:rFonts w:ascii="Calibri" w:hAnsi="Calibri" w:cs="Calibri"/>
                                <w:sz w:val="32"/>
                                <w:szCs w:val="32"/>
                                <w:lang w:val="en-US"/>
                              </w:rPr>
                              <w:t>&gt;543&lt;/</w:t>
                            </w:r>
                            <w:proofErr w:type="spellStart"/>
                            <w:r>
                              <w:rPr>
                                <w:rFonts w:ascii="Calibri" w:hAnsi="Calibri" w:cs="Calibri"/>
                                <w:sz w:val="32"/>
                                <w:szCs w:val="32"/>
                                <w:lang w:val="en-US"/>
                              </w:rPr>
                              <w:t>o:CharactersWithSpaces</w:t>
                            </w:r>
                            <w:proofErr w:type="spellEnd"/>
                            <w:r>
                              <w:rPr>
                                <w:rFonts w:ascii="Calibri" w:hAnsi="Calibri" w:cs="Calibri"/>
                                <w:sz w:val="32"/>
                                <w:szCs w:val="32"/>
                                <w:lang w:val="en-US"/>
                              </w:rPr>
                              <w:t>&gt; &lt;</w:t>
                            </w:r>
                            <w:proofErr w:type="spellStart"/>
                            <w:r>
                              <w:rPr>
                                <w:rFonts w:ascii="Calibri" w:hAnsi="Calibri" w:cs="Calibri"/>
                                <w:sz w:val="32"/>
                                <w:szCs w:val="32"/>
                                <w:lang w:val="en-US"/>
                              </w:rPr>
                              <w:t>o:Version</w:t>
                            </w:r>
                            <w:proofErr w:type="spellEnd"/>
                            <w:r>
                              <w:rPr>
                                <w:rFonts w:ascii="Calibri" w:hAnsi="Calibri" w:cs="Calibri"/>
                                <w:sz w:val="32"/>
                                <w:szCs w:val="32"/>
                                <w:lang w:val="en-US"/>
                              </w:rPr>
                              <w:t>&gt;14.0&lt;/</w:t>
                            </w:r>
                            <w:proofErr w:type="spellStart"/>
                            <w:r>
                              <w:rPr>
                                <w:rFonts w:ascii="Calibri" w:hAnsi="Calibri" w:cs="Calibri"/>
                                <w:sz w:val="32"/>
                                <w:szCs w:val="32"/>
                                <w:lang w:val="en-US"/>
                              </w:rPr>
                              <w:t>o:Version</w:t>
                            </w:r>
                            <w:proofErr w:type="spellEnd"/>
                            <w:r>
                              <w:rPr>
                                <w:rFonts w:ascii="Calibri" w:hAnsi="Calibri" w:cs="Calibri"/>
                                <w:sz w:val="32"/>
                                <w:szCs w:val="32"/>
                                <w:lang w:val="en-US"/>
                              </w:rPr>
                              <w:t>&gt; &lt;/</w:t>
                            </w:r>
                            <w:proofErr w:type="spellStart"/>
                            <w:r>
                              <w:rPr>
                                <w:rFonts w:ascii="Calibri" w:hAnsi="Calibri" w:cs="Calibri"/>
                                <w:sz w:val="32"/>
                                <w:szCs w:val="32"/>
                                <w:lang w:val="en-US"/>
                              </w:rPr>
                              <w:t>o:DocumentProperties</w:t>
                            </w:r>
                            <w:proofErr w:type="spellEnd"/>
                            <w:r>
                              <w:rPr>
                                <w:rFonts w:ascii="Calibri" w:hAnsi="Calibri" w:cs="Calibri"/>
                                <w:sz w:val="32"/>
                                <w:szCs w:val="32"/>
                                <w:lang w:val="en-US"/>
                              </w:rPr>
                              <w:t>&gt; &lt;</w:t>
                            </w:r>
                            <w:proofErr w:type="spellStart"/>
                            <w:r>
                              <w:rPr>
                                <w:rFonts w:ascii="Calibri" w:hAnsi="Calibri" w:cs="Calibri"/>
                                <w:sz w:val="32"/>
                                <w:szCs w:val="32"/>
                                <w:lang w:val="en-US"/>
                              </w:rPr>
                              <w:t>o:OfficeDocumentSettings</w:t>
                            </w:r>
                            <w:proofErr w:type="spellEnd"/>
                            <w:r>
                              <w:rPr>
                                <w:rFonts w:ascii="Calibri" w:hAnsi="Calibri" w:cs="Calibri"/>
                                <w:sz w:val="32"/>
                                <w:szCs w:val="32"/>
                                <w:lang w:val="en-US"/>
                              </w:rPr>
                              <w:t>&gt; &lt;</w:t>
                            </w:r>
                            <w:proofErr w:type="spellStart"/>
                            <w:r>
                              <w:rPr>
                                <w:rFonts w:ascii="Calibri" w:hAnsi="Calibri" w:cs="Calibri"/>
                                <w:sz w:val="32"/>
                                <w:szCs w:val="32"/>
                                <w:lang w:val="en-US"/>
                              </w:rPr>
                              <w:t>o:AllowPNG</w:t>
                            </w:r>
                            <w:proofErr w:type="spellEnd"/>
                            <w:r>
                              <w:rPr>
                                <w:rFonts w:ascii="Calibri" w:hAnsi="Calibri" w:cs="Calibri"/>
                                <w:sz w:val="32"/>
                                <w:szCs w:val="32"/>
                                <w:lang w:val="en-US"/>
                              </w:rPr>
                              <w:t>/&gt; &lt;/</w:t>
                            </w:r>
                            <w:proofErr w:type="spellStart"/>
                            <w:r>
                              <w:rPr>
                                <w:rFonts w:ascii="Calibri" w:hAnsi="Calibri" w:cs="Calibri"/>
                                <w:sz w:val="32"/>
                                <w:szCs w:val="32"/>
                                <w:lang w:val="en-US"/>
                              </w:rPr>
                              <w:t>o:OfficeDocumentSettings</w:t>
                            </w:r>
                            <w:proofErr w:type="spellEnd"/>
                            <w:r>
                              <w:rPr>
                                <w:rFonts w:ascii="Calibri" w:hAnsi="Calibri" w:cs="Calibri"/>
                                <w:sz w:val="32"/>
                                <w:szCs w:val="32"/>
                                <w:lang w:val="en-US"/>
                              </w:rPr>
                              <w:t>&gt; &lt;/xml&gt;&lt;![</w:t>
                            </w:r>
                            <w:proofErr w:type="spellStart"/>
                            <w:r>
                              <w:rPr>
                                <w:rFonts w:ascii="Calibri" w:hAnsi="Calibri" w:cs="Calibri"/>
                                <w:sz w:val="32"/>
                                <w:szCs w:val="32"/>
                                <w:lang w:val="en-US"/>
                              </w:rPr>
                              <w:t>endif</w:t>
                            </w:r>
                            <w:proofErr w:type="spellEnd"/>
                            <w:r>
                              <w:rPr>
                                <w:rFonts w:ascii="Calibri" w:hAnsi="Calibri" w:cs="Calibri"/>
                                <w:sz w:val="32"/>
                                <w:szCs w:val="32"/>
                                <w:lang w:val="en-US"/>
                              </w:rPr>
                              <w:t xml:space="preserve">][if </w:t>
                            </w:r>
                            <w:proofErr w:type="spellStart"/>
                            <w:r>
                              <w:rPr>
                                <w:rFonts w:ascii="Calibri" w:hAnsi="Calibri" w:cs="Calibri"/>
                                <w:sz w:val="32"/>
                                <w:szCs w:val="32"/>
                                <w:lang w:val="en-US"/>
                              </w:rPr>
                              <w:t>gte</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mso</w:t>
                            </w:r>
                            <w:proofErr w:type="spellEnd"/>
                            <w:r>
                              <w:rPr>
                                <w:rFonts w:ascii="Calibri" w:hAnsi="Calibri" w:cs="Calibri"/>
                                <w:sz w:val="32"/>
                                <w:szCs w:val="32"/>
                                <w:lang w:val="en-US"/>
                              </w:rPr>
                              <w:t xml:space="preserve"> 9]&gt;&lt;xml&gt; &lt;</w:t>
                            </w:r>
                            <w:proofErr w:type="spellStart"/>
                            <w:r>
                              <w:rPr>
                                <w:rFonts w:ascii="Calibri" w:hAnsi="Calibri" w:cs="Calibri"/>
                                <w:sz w:val="32"/>
                                <w:szCs w:val="32"/>
                                <w:lang w:val="en-US"/>
                              </w:rPr>
                              <w:t>w:WordDocument</w:t>
                            </w:r>
                            <w:proofErr w:type="spellEnd"/>
                            <w:r>
                              <w:rPr>
                                <w:rFonts w:ascii="Calibri" w:hAnsi="Calibri" w:cs="Calibri"/>
                                <w:sz w:val="32"/>
                                <w:szCs w:val="32"/>
                                <w:lang w:val="en-US"/>
                              </w:rPr>
                              <w:t>&gt; &lt;</w:t>
                            </w:r>
                            <w:proofErr w:type="spellStart"/>
                            <w:r>
                              <w:rPr>
                                <w:rFonts w:ascii="Calibri" w:hAnsi="Calibri" w:cs="Calibri"/>
                                <w:sz w:val="32"/>
                                <w:szCs w:val="32"/>
                                <w:lang w:val="en-US"/>
                              </w:rPr>
                              <w:t>w:View</w:t>
                            </w:r>
                            <w:proofErr w:type="spellEnd"/>
                            <w:r>
                              <w:rPr>
                                <w:rFonts w:ascii="Calibri" w:hAnsi="Calibri" w:cs="Calibri"/>
                                <w:sz w:val="32"/>
                                <w:szCs w:val="32"/>
                                <w:lang w:val="en-US"/>
                              </w:rPr>
                              <w:t>&gt;Normal&lt;/</w:t>
                            </w:r>
                            <w:proofErr w:type="spellStart"/>
                            <w:r>
                              <w:rPr>
                                <w:rFonts w:ascii="Calibri" w:hAnsi="Calibri" w:cs="Calibri"/>
                                <w:sz w:val="32"/>
                                <w:szCs w:val="32"/>
                                <w:lang w:val="en-US"/>
                              </w:rPr>
                              <w:t>w:View</w:t>
                            </w:r>
                            <w:proofErr w:type="spellEnd"/>
                            <w:r>
                              <w:rPr>
                                <w:rFonts w:ascii="Calibri" w:hAnsi="Calibri" w:cs="Calibri"/>
                                <w:sz w:val="32"/>
                                <w:szCs w:val="32"/>
                                <w:lang w:val="en-US"/>
                              </w:rPr>
                              <w:t>&gt; &lt;</w:t>
                            </w:r>
                            <w:proofErr w:type="spellStart"/>
                            <w:r>
                              <w:rPr>
                                <w:rFonts w:ascii="Calibri" w:hAnsi="Calibri" w:cs="Calibri"/>
                                <w:sz w:val="32"/>
                                <w:szCs w:val="32"/>
                                <w:lang w:val="en-US"/>
                              </w:rPr>
                              <w:t>w:Zoom</w:t>
                            </w:r>
                            <w:proofErr w:type="spellEnd"/>
                            <w:r>
                              <w:rPr>
                                <w:rFonts w:ascii="Calibri" w:hAnsi="Calibri" w:cs="Calibri"/>
                                <w:sz w:val="32"/>
                                <w:szCs w:val="32"/>
                                <w:lang w:val="en-US"/>
                              </w:rPr>
                              <w:t>&gt;0&lt;/</w:t>
                            </w:r>
                            <w:proofErr w:type="spellStart"/>
                            <w:r>
                              <w:rPr>
                                <w:rFonts w:ascii="Calibri" w:hAnsi="Calibri" w:cs="Calibri"/>
                                <w:sz w:val="32"/>
                                <w:szCs w:val="32"/>
                                <w:lang w:val="en-US"/>
                              </w:rPr>
                              <w:t>w:Zoom</w:t>
                            </w:r>
                            <w:proofErr w:type="spellEnd"/>
                            <w:r>
                              <w:rPr>
                                <w:rFonts w:ascii="Calibri" w:hAnsi="Calibri" w:cs="Calibri"/>
                                <w:sz w:val="32"/>
                                <w:szCs w:val="32"/>
                                <w:lang w:val="en-US"/>
                              </w:rPr>
                              <w:t>&gt; &lt;</w:t>
                            </w:r>
                            <w:proofErr w:type="spellStart"/>
                            <w:r>
                              <w:rPr>
                                <w:rFonts w:ascii="Calibri" w:hAnsi="Calibri" w:cs="Calibri"/>
                                <w:sz w:val="32"/>
                                <w:szCs w:val="32"/>
                                <w:lang w:val="en-US"/>
                              </w:rPr>
                              <w:t>w:TrackMoves</w:t>
                            </w:r>
                            <w:proofErr w:type="spellEnd"/>
                            <w:r>
                              <w:rPr>
                                <w:rFonts w:ascii="Calibri" w:hAnsi="Calibri" w:cs="Calibri"/>
                                <w:sz w:val="32"/>
                                <w:szCs w:val="32"/>
                                <w:lang w:val="en-US"/>
                              </w:rPr>
                              <w:t>/&gt; &lt;</w:t>
                            </w:r>
                            <w:proofErr w:type="spellStart"/>
                            <w:r>
                              <w:rPr>
                                <w:rFonts w:ascii="Calibri" w:hAnsi="Calibri" w:cs="Calibri"/>
                                <w:sz w:val="32"/>
                                <w:szCs w:val="32"/>
                                <w:lang w:val="en-US"/>
                              </w:rPr>
                              <w:t>w:TrackFormatting</w:t>
                            </w:r>
                            <w:proofErr w:type="spellEnd"/>
                            <w:r>
                              <w:rPr>
                                <w:rFonts w:ascii="Calibri" w:hAnsi="Calibri" w:cs="Calibri"/>
                                <w:sz w:val="32"/>
                                <w:szCs w:val="32"/>
                                <w:lang w:val="en-US"/>
                              </w:rPr>
                              <w:t>/&gt; &lt;</w:t>
                            </w:r>
                            <w:proofErr w:type="spellStart"/>
                            <w:r>
                              <w:rPr>
                                <w:rFonts w:ascii="Calibri" w:hAnsi="Calibri" w:cs="Calibri"/>
                                <w:sz w:val="32"/>
                                <w:szCs w:val="32"/>
                                <w:lang w:val="en-US"/>
                              </w:rPr>
                              <w:t>w:PunctuationKerning</w:t>
                            </w:r>
                            <w:proofErr w:type="spellEnd"/>
                            <w:r>
                              <w:rPr>
                                <w:rFonts w:ascii="Calibri" w:hAnsi="Calibri" w:cs="Calibri"/>
                                <w:sz w:val="32"/>
                                <w:szCs w:val="32"/>
                                <w:lang w:val="en-US"/>
                              </w:rPr>
                              <w:t>/&gt; &lt;</w:t>
                            </w:r>
                            <w:proofErr w:type="spellStart"/>
                            <w:r>
                              <w:rPr>
                                <w:rFonts w:ascii="Calibri" w:hAnsi="Calibri" w:cs="Calibri"/>
                                <w:sz w:val="32"/>
                                <w:szCs w:val="32"/>
                                <w:lang w:val="en-US"/>
                              </w:rPr>
                              <w:t>w:ValidateAgainstSchemas</w:t>
                            </w:r>
                            <w:proofErr w:type="spellEnd"/>
                            <w:r>
                              <w:rPr>
                                <w:rFonts w:ascii="Calibri" w:hAnsi="Calibri" w:cs="Calibri"/>
                                <w:sz w:val="32"/>
                                <w:szCs w:val="32"/>
                                <w:lang w:val="en-US"/>
                              </w:rPr>
                              <w:t>/&gt; &lt;</w:t>
                            </w:r>
                            <w:proofErr w:type="spellStart"/>
                            <w:r>
                              <w:rPr>
                                <w:rFonts w:ascii="Calibri" w:hAnsi="Calibri" w:cs="Calibri"/>
                                <w:sz w:val="32"/>
                                <w:szCs w:val="32"/>
                                <w:lang w:val="en-US"/>
                              </w:rPr>
                              <w:t>w:SaveIfXMLInvalid</w:t>
                            </w:r>
                            <w:proofErr w:type="spellEnd"/>
                            <w:r>
                              <w:rPr>
                                <w:rFonts w:ascii="Calibri" w:hAnsi="Calibri" w:cs="Calibri"/>
                                <w:sz w:val="32"/>
                                <w:szCs w:val="32"/>
                                <w:lang w:val="en-US"/>
                              </w:rPr>
                              <w:t>&gt;false&lt;/</w:t>
                            </w:r>
                            <w:proofErr w:type="spellStart"/>
                            <w:r>
                              <w:rPr>
                                <w:rFonts w:ascii="Calibri" w:hAnsi="Calibri" w:cs="Calibri"/>
                                <w:sz w:val="32"/>
                                <w:szCs w:val="32"/>
                                <w:lang w:val="en-US"/>
                              </w:rPr>
                              <w:t>w:SaveIfXMLInvalid</w:t>
                            </w:r>
                            <w:proofErr w:type="spellEnd"/>
                            <w:r>
                              <w:rPr>
                                <w:rFonts w:ascii="Calibri" w:hAnsi="Calibri" w:cs="Calibri"/>
                                <w:sz w:val="32"/>
                                <w:szCs w:val="32"/>
                                <w:lang w:val="en-US"/>
                              </w:rPr>
                              <w:t>&gt; &lt;</w:t>
                            </w:r>
                            <w:proofErr w:type="spellStart"/>
                            <w:r>
                              <w:rPr>
                                <w:rFonts w:ascii="Calibri" w:hAnsi="Calibri" w:cs="Calibri"/>
                                <w:sz w:val="32"/>
                                <w:szCs w:val="32"/>
                                <w:lang w:val="en-US"/>
                              </w:rPr>
                              <w:t>w:IgnoreMixedContent</w:t>
                            </w:r>
                            <w:proofErr w:type="spellEnd"/>
                            <w:r>
                              <w:rPr>
                                <w:rFonts w:ascii="Calibri" w:hAnsi="Calibri" w:cs="Calibri"/>
                                <w:sz w:val="32"/>
                                <w:szCs w:val="32"/>
                                <w:lang w:val="en-US"/>
                              </w:rPr>
                              <w:t>&gt;false&lt;/</w:t>
                            </w:r>
                            <w:proofErr w:type="spellStart"/>
                            <w:r>
                              <w:rPr>
                                <w:rFonts w:ascii="Calibri" w:hAnsi="Calibri" w:cs="Calibri"/>
                                <w:sz w:val="32"/>
                                <w:szCs w:val="32"/>
                                <w:lang w:val="en-US"/>
                              </w:rPr>
                              <w:t>w:IgnoreMixedContent</w:t>
                            </w:r>
                            <w:proofErr w:type="spellEnd"/>
                            <w:r>
                              <w:rPr>
                                <w:rFonts w:ascii="Calibri" w:hAnsi="Calibri" w:cs="Calibri"/>
                                <w:sz w:val="32"/>
                                <w:szCs w:val="32"/>
                                <w:lang w:val="en-US"/>
                              </w:rPr>
                              <w:t>&gt; &lt;</w:t>
                            </w:r>
                            <w:proofErr w:type="spellStart"/>
                            <w:r>
                              <w:rPr>
                                <w:rFonts w:ascii="Calibri" w:hAnsi="Calibri" w:cs="Calibri"/>
                                <w:sz w:val="32"/>
                                <w:szCs w:val="32"/>
                                <w:lang w:val="en-US"/>
                              </w:rPr>
                              <w:t>w:AlwaysShowPlaceholderText</w:t>
                            </w:r>
                            <w:proofErr w:type="spellEnd"/>
                            <w:r>
                              <w:rPr>
                                <w:rFonts w:ascii="Calibri" w:hAnsi="Calibri" w:cs="Calibri"/>
                                <w:sz w:val="32"/>
                                <w:szCs w:val="32"/>
                                <w:lang w:val="en-US"/>
                              </w:rPr>
                              <w:t>&gt;false&lt;/</w:t>
                            </w:r>
                            <w:proofErr w:type="spellStart"/>
                            <w:r>
                              <w:rPr>
                                <w:rFonts w:ascii="Calibri" w:hAnsi="Calibri" w:cs="Calibri"/>
                                <w:sz w:val="32"/>
                                <w:szCs w:val="32"/>
                                <w:lang w:val="en-US"/>
                              </w:rPr>
                              <w:t>w:AlwaysShowPlaceholderText</w:t>
                            </w:r>
                            <w:proofErr w:type="spellEnd"/>
                            <w:r>
                              <w:rPr>
                                <w:rFonts w:ascii="Calibri" w:hAnsi="Calibri" w:cs="Calibri"/>
                                <w:sz w:val="32"/>
                                <w:szCs w:val="32"/>
                                <w:lang w:val="en-US"/>
                              </w:rPr>
                              <w:t>&gt; &lt;</w:t>
                            </w:r>
                            <w:proofErr w:type="spellStart"/>
                            <w:r>
                              <w:rPr>
                                <w:rFonts w:ascii="Calibri" w:hAnsi="Calibri" w:cs="Calibri"/>
                                <w:sz w:val="32"/>
                                <w:szCs w:val="32"/>
                                <w:lang w:val="en-US"/>
                              </w:rPr>
                              <w:t>w:DoNotPromoteQF</w:t>
                            </w:r>
                            <w:proofErr w:type="spellEnd"/>
                            <w:r>
                              <w:rPr>
                                <w:rFonts w:ascii="Calibri" w:hAnsi="Calibri" w:cs="Calibri"/>
                                <w:sz w:val="32"/>
                                <w:szCs w:val="32"/>
                                <w:lang w:val="en-US"/>
                              </w:rPr>
                              <w:t>/&gt; &lt;</w:t>
                            </w:r>
                            <w:proofErr w:type="spellStart"/>
                            <w:r>
                              <w:rPr>
                                <w:rFonts w:ascii="Calibri" w:hAnsi="Calibri" w:cs="Calibri"/>
                                <w:sz w:val="32"/>
                                <w:szCs w:val="32"/>
                                <w:lang w:val="en-US"/>
                              </w:rPr>
                              <w:t>w:LidThemeOther</w:t>
                            </w:r>
                            <w:proofErr w:type="spellEnd"/>
                            <w:r>
                              <w:rPr>
                                <w:rFonts w:ascii="Calibri" w:hAnsi="Calibri" w:cs="Calibri"/>
                                <w:sz w:val="32"/>
                                <w:szCs w:val="32"/>
                                <w:lang w:val="en-US"/>
                              </w:rPr>
                              <w:t>&gt;EN-US&lt;/</w:t>
                            </w:r>
                            <w:proofErr w:type="spellStart"/>
                            <w:r>
                              <w:rPr>
                                <w:rFonts w:ascii="Calibri" w:hAnsi="Calibri" w:cs="Calibri"/>
                                <w:sz w:val="32"/>
                                <w:szCs w:val="32"/>
                                <w:lang w:val="en-US"/>
                              </w:rPr>
                              <w:t>w:LidThemeOther</w:t>
                            </w:r>
                            <w:proofErr w:type="spellEnd"/>
                            <w:r>
                              <w:rPr>
                                <w:rFonts w:ascii="Calibri" w:hAnsi="Calibri" w:cs="Calibri"/>
                                <w:sz w:val="32"/>
                                <w:szCs w:val="32"/>
                                <w:lang w:val="en-US"/>
                              </w:rPr>
                              <w:t>&gt; &lt;</w:t>
                            </w:r>
                            <w:proofErr w:type="spellStart"/>
                            <w:r>
                              <w:rPr>
                                <w:rFonts w:ascii="Calibri" w:hAnsi="Calibri" w:cs="Calibri"/>
                                <w:sz w:val="32"/>
                                <w:szCs w:val="32"/>
                                <w:lang w:val="en-US"/>
                              </w:rPr>
                              <w:t>w:LidThemeAsian</w:t>
                            </w:r>
                            <w:proofErr w:type="spellEnd"/>
                            <w:r>
                              <w:rPr>
                                <w:rFonts w:ascii="Calibri" w:hAnsi="Calibri" w:cs="Calibri"/>
                                <w:sz w:val="32"/>
                                <w:szCs w:val="32"/>
                                <w:lang w:val="en-US"/>
                              </w:rPr>
                              <w:t>&gt;JA&lt;/</w:t>
                            </w:r>
                            <w:proofErr w:type="spellStart"/>
                            <w:r>
                              <w:rPr>
                                <w:rFonts w:ascii="Calibri" w:hAnsi="Calibri" w:cs="Calibri"/>
                                <w:sz w:val="32"/>
                                <w:szCs w:val="32"/>
                                <w:lang w:val="en-US"/>
                              </w:rPr>
                              <w:t>w:LidThemeAsian</w:t>
                            </w:r>
                            <w:proofErr w:type="spellEnd"/>
                            <w:r>
                              <w:rPr>
                                <w:rFonts w:ascii="Calibri" w:hAnsi="Calibri" w:cs="Calibri"/>
                                <w:sz w:val="32"/>
                                <w:szCs w:val="32"/>
                                <w:lang w:val="en-US"/>
                              </w:rPr>
                              <w:t>&gt; &lt;</w:t>
                            </w:r>
                            <w:proofErr w:type="spellStart"/>
                            <w:r>
                              <w:rPr>
                                <w:rFonts w:ascii="Calibri" w:hAnsi="Calibri" w:cs="Calibri"/>
                                <w:sz w:val="32"/>
                                <w:szCs w:val="32"/>
                                <w:lang w:val="en-US"/>
                              </w:rPr>
                              <w:t>w:LidThemeComplexScript</w:t>
                            </w:r>
                            <w:proofErr w:type="spellEnd"/>
                            <w:r>
                              <w:rPr>
                                <w:rFonts w:ascii="Calibri" w:hAnsi="Calibri" w:cs="Calibri"/>
                                <w:sz w:val="32"/>
                                <w:szCs w:val="32"/>
                                <w:lang w:val="en-US"/>
                              </w:rPr>
                              <w:t>&gt;X-NONE&lt;/</w:t>
                            </w:r>
                            <w:proofErr w:type="spellStart"/>
                            <w:r>
                              <w:rPr>
                                <w:rFonts w:ascii="Calibri" w:hAnsi="Calibri" w:cs="Calibri"/>
                                <w:sz w:val="32"/>
                                <w:szCs w:val="32"/>
                                <w:lang w:val="en-US"/>
                              </w:rPr>
                              <w:t>w:LidThemeComplexScript</w:t>
                            </w:r>
                            <w:proofErr w:type="spellEnd"/>
                            <w:r>
                              <w:rPr>
                                <w:rFonts w:ascii="Calibri" w:hAnsi="Calibri" w:cs="Calibri"/>
                                <w:sz w:val="32"/>
                                <w:szCs w:val="32"/>
                                <w:lang w:val="en-US"/>
                              </w:rPr>
                              <w:t>&gt; &lt;</w:t>
                            </w:r>
                            <w:proofErr w:type="spellStart"/>
                            <w:r>
                              <w:rPr>
                                <w:rFonts w:ascii="Calibri" w:hAnsi="Calibri" w:cs="Calibri"/>
                                <w:sz w:val="32"/>
                                <w:szCs w:val="32"/>
                                <w:lang w:val="en-US"/>
                              </w:rPr>
                              <w:t>w:Compatibility</w:t>
                            </w:r>
                            <w:proofErr w:type="spellEnd"/>
                            <w:r>
                              <w:rPr>
                                <w:rFonts w:ascii="Calibri" w:hAnsi="Calibri" w:cs="Calibri"/>
                                <w:sz w:val="32"/>
                                <w:szCs w:val="32"/>
                                <w:lang w:val="en-US"/>
                              </w:rPr>
                              <w:t>&gt; &lt;</w:t>
                            </w:r>
                            <w:proofErr w:type="spellStart"/>
                            <w:r>
                              <w:rPr>
                                <w:rFonts w:ascii="Calibri" w:hAnsi="Calibri" w:cs="Calibri"/>
                                <w:sz w:val="32"/>
                                <w:szCs w:val="32"/>
                                <w:lang w:val="en-US"/>
                              </w:rPr>
                              <w:t>w:BreakWrappedTables</w:t>
                            </w:r>
                            <w:proofErr w:type="spellEnd"/>
                            <w:r>
                              <w:rPr>
                                <w:rFonts w:ascii="Calibri" w:hAnsi="Calibri" w:cs="Calibri"/>
                                <w:sz w:val="32"/>
                                <w:szCs w:val="32"/>
                                <w:lang w:val="en-US"/>
                              </w:rPr>
                              <w:t>/&gt; &lt;</w:t>
                            </w:r>
                            <w:proofErr w:type="spellStart"/>
                            <w:r>
                              <w:rPr>
                                <w:rFonts w:ascii="Calibri" w:hAnsi="Calibri" w:cs="Calibri"/>
                                <w:sz w:val="32"/>
                                <w:szCs w:val="32"/>
                                <w:lang w:val="en-US"/>
                              </w:rPr>
                              <w:t>w:SnapToGridInCell</w:t>
                            </w:r>
                            <w:proofErr w:type="spellEnd"/>
                            <w:r>
                              <w:rPr>
                                <w:rFonts w:ascii="Calibri" w:hAnsi="Calibri" w:cs="Calibri"/>
                                <w:sz w:val="32"/>
                                <w:szCs w:val="32"/>
                                <w:lang w:val="en-US"/>
                              </w:rPr>
                              <w:t>/&gt; &lt;</w:t>
                            </w:r>
                            <w:proofErr w:type="spellStart"/>
                            <w:r>
                              <w:rPr>
                                <w:rFonts w:ascii="Calibri" w:hAnsi="Calibri" w:cs="Calibri"/>
                                <w:sz w:val="32"/>
                                <w:szCs w:val="32"/>
                                <w:lang w:val="en-US"/>
                              </w:rPr>
                              <w:t>w:WrapTextWithPunct</w:t>
                            </w:r>
                            <w:proofErr w:type="spellEnd"/>
                            <w:r>
                              <w:rPr>
                                <w:rFonts w:ascii="Calibri" w:hAnsi="Calibri" w:cs="Calibri"/>
                                <w:sz w:val="32"/>
                                <w:szCs w:val="32"/>
                                <w:lang w:val="en-US"/>
                              </w:rPr>
                              <w:t>/&gt; &lt;</w:t>
                            </w:r>
                            <w:proofErr w:type="spellStart"/>
                            <w:r>
                              <w:rPr>
                                <w:rFonts w:ascii="Calibri" w:hAnsi="Calibri" w:cs="Calibri"/>
                                <w:sz w:val="32"/>
                                <w:szCs w:val="32"/>
                                <w:lang w:val="en-US"/>
                              </w:rPr>
                              <w:t>w:UseAsianBreakRules</w:t>
                            </w:r>
                            <w:proofErr w:type="spellEnd"/>
                            <w:r>
                              <w:rPr>
                                <w:rFonts w:ascii="Calibri" w:hAnsi="Calibri" w:cs="Calibri"/>
                                <w:sz w:val="32"/>
                                <w:szCs w:val="32"/>
                                <w:lang w:val="en-US"/>
                              </w:rPr>
                              <w:t>/&gt; &lt;</w:t>
                            </w:r>
                            <w:proofErr w:type="spellStart"/>
                            <w:r>
                              <w:rPr>
                                <w:rFonts w:ascii="Calibri" w:hAnsi="Calibri" w:cs="Calibri"/>
                                <w:sz w:val="32"/>
                                <w:szCs w:val="32"/>
                                <w:lang w:val="en-US"/>
                              </w:rPr>
                              <w:t>w:DontGrowAutofit</w:t>
                            </w:r>
                            <w:proofErr w:type="spellEnd"/>
                            <w:r>
                              <w:rPr>
                                <w:rFonts w:ascii="Calibri" w:hAnsi="Calibri" w:cs="Calibri"/>
                                <w:sz w:val="32"/>
                                <w:szCs w:val="32"/>
                                <w:lang w:val="en-US"/>
                              </w:rPr>
                              <w:t>/&gt; &lt;</w:t>
                            </w:r>
                            <w:proofErr w:type="spellStart"/>
                            <w:r>
                              <w:rPr>
                                <w:rFonts w:ascii="Calibri" w:hAnsi="Calibri" w:cs="Calibri"/>
                                <w:sz w:val="32"/>
                                <w:szCs w:val="32"/>
                                <w:lang w:val="en-US"/>
                              </w:rPr>
                              <w:t>w:SplitPgBreakAndParaMark</w:t>
                            </w:r>
                            <w:proofErr w:type="spellEnd"/>
                            <w:r>
                              <w:rPr>
                                <w:rFonts w:ascii="Calibri" w:hAnsi="Calibri" w:cs="Calibri"/>
                                <w:sz w:val="32"/>
                                <w:szCs w:val="32"/>
                                <w:lang w:val="en-US"/>
                              </w:rPr>
                              <w:t>/&gt; &lt;</w:t>
                            </w:r>
                            <w:proofErr w:type="spellStart"/>
                            <w:r>
                              <w:rPr>
                                <w:rFonts w:ascii="Calibri" w:hAnsi="Calibri" w:cs="Calibri"/>
                                <w:sz w:val="32"/>
                                <w:szCs w:val="32"/>
                                <w:lang w:val="en-US"/>
                              </w:rPr>
                              <w:t>w:EnableOpenTypeKerning</w:t>
                            </w:r>
                            <w:proofErr w:type="spellEnd"/>
                            <w:r>
                              <w:rPr>
                                <w:rFonts w:ascii="Calibri" w:hAnsi="Calibri" w:cs="Calibri"/>
                                <w:sz w:val="32"/>
                                <w:szCs w:val="32"/>
                                <w:lang w:val="en-US"/>
                              </w:rPr>
                              <w:t>/&gt; &lt;</w:t>
                            </w:r>
                            <w:proofErr w:type="spellStart"/>
                            <w:r>
                              <w:rPr>
                                <w:rFonts w:ascii="Calibri" w:hAnsi="Calibri" w:cs="Calibri"/>
                                <w:sz w:val="32"/>
                                <w:szCs w:val="32"/>
                                <w:lang w:val="en-US"/>
                              </w:rPr>
                              <w:t>w:DontFlipMirrorIndents</w:t>
                            </w:r>
                            <w:proofErr w:type="spellEnd"/>
                            <w:r>
                              <w:rPr>
                                <w:rFonts w:ascii="Calibri" w:hAnsi="Calibri" w:cs="Calibri"/>
                                <w:sz w:val="32"/>
                                <w:szCs w:val="32"/>
                                <w:lang w:val="en-US"/>
                              </w:rPr>
                              <w:t>/&gt; &lt;</w:t>
                            </w:r>
                            <w:proofErr w:type="spellStart"/>
                            <w:r>
                              <w:rPr>
                                <w:rFonts w:ascii="Calibri" w:hAnsi="Calibri" w:cs="Calibri"/>
                                <w:sz w:val="32"/>
                                <w:szCs w:val="32"/>
                                <w:lang w:val="en-US"/>
                              </w:rPr>
                              <w:t>w:OverrideTableStyleHps</w:t>
                            </w:r>
                            <w:proofErr w:type="spellEnd"/>
                            <w:r>
                              <w:rPr>
                                <w:rFonts w:ascii="Calibri" w:hAnsi="Calibri" w:cs="Calibri"/>
                                <w:sz w:val="32"/>
                                <w:szCs w:val="32"/>
                                <w:lang w:val="en-US"/>
                              </w:rPr>
                              <w:t>/&gt; &lt;</w:t>
                            </w:r>
                            <w:proofErr w:type="spellStart"/>
                            <w:r>
                              <w:rPr>
                                <w:rFonts w:ascii="Calibri" w:hAnsi="Calibri" w:cs="Calibri"/>
                                <w:sz w:val="32"/>
                                <w:szCs w:val="32"/>
                                <w:lang w:val="en-US"/>
                              </w:rPr>
                              <w:t>w:UseFELayout</w:t>
                            </w:r>
                            <w:proofErr w:type="spellEnd"/>
                            <w:r>
                              <w:rPr>
                                <w:rFonts w:ascii="Calibri" w:hAnsi="Calibri" w:cs="Calibri"/>
                                <w:sz w:val="32"/>
                                <w:szCs w:val="32"/>
                                <w:lang w:val="en-US"/>
                              </w:rPr>
                              <w:t>/&gt; &lt;/</w:t>
                            </w:r>
                            <w:proofErr w:type="spellStart"/>
                            <w:r>
                              <w:rPr>
                                <w:rFonts w:ascii="Calibri" w:hAnsi="Calibri" w:cs="Calibri"/>
                                <w:sz w:val="32"/>
                                <w:szCs w:val="32"/>
                                <w:lang w:val="en-US"/>
                              </w:rPr>
                              <w:t>w:Compatibility</w:t>
                            </w:r>
                            <w:proofErr w:type="spellEnd"/>
                            <w:r>
                              <w:rPr>
                                <w:rFonts w:ascii="Calibri" w:hAnsi="Calibri" w:cs="Calibri"/>
                                <w:sz w:val="32"/>
                                <w:szCs w:val="32"/>
                                <w:lang w:val="en-US"/>
                              </w:rPr>
                              <w:t>&gt; &lt;</w:t>
                            </w:r>
                            <w:proofErr w:type="spellStart"/>
                            <w:r>
                              <w:rPr>
                                <w:rFonts w:ascii="Calibri" w:hAnsi="Calibri" w:cs="Calibri"/>
                                <w:sz w:val="32"/>
                                <w:szCs w:val="32"/>
                                <w:lang w:val="en-US"/>
                              </w:rPr>
                              <w:t>m:mathPr</w:t>
                            </w:r>
                            <w:proofErr w:type="spellEnd"/>
                            <w:r>
                              <w:rPr>
                                <w:rFonts w:ascii="Calibri" w:hAnsi="Calibri" w:cs="Calibri"/>
                                <w:sz w:val="32"/>
                                <w:szCs w:val="32"/>
                                <w:lang w:val="en-US"/>
                              </w:rPr>
                              <w:t>&gt; &lt;</w:t>
                            </w:r>
                            <w:proofErr w:type="spellStart"/>
                            <w:r>
                              <w:rPr>
                                <w:rFonts w:ascii="Calibri" w:hAnsi="Calibri" w:cs="Calibri"/>
                                <w:sz w:val="32"/>
                                <w:szCs w:val="32"/>
                                <w:lang w:val="en-US"/>
                              </w:rPr>
                              <w:t>m:mathFont</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m:val</w:t>
                            </w:r>
                            <w:proofErr w:type="spellEnd"/>
                            <w:r>
                              <w:rPr>
                                <w:rFonts w:ascii="Calibri" w:hAnsi="Calibri" w:cs="Calibri"/>
                                <w:sz w:val="32"/>
                                <w:szCs w:val="32"/>
                                <w:lang w:val="en-US"/>
                              </w:rPr>
                              <w:t>="Cambria Math"/&gt; &lt;</w:t>
                            </w:r>
                            <w:proofErr w:type="spellStart"/>
                            <w:r>
                              <w:rPr>
                                <w:rFonts w:ascii="Calibri" w:hAnsi="Calibri" w:cs="Calibri"/>
                                <w:sz w:val="32"/>
                                <w:szCs w:val="32"/>
                                <w:lang w:val="en-US"/>
                              </w:rPr>
                              <w:t>m:brkBin</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m:val</w:t>
                            </w:r>
                            <w:proofErr w:type="spellEnd"/>
                            <w:r>
                              <w:rPr>
                                <w:rFonts w:ascii="Calibri" w:hAnsi="Calibri" w:cs="Calibri"/>
                                <w:sz w:val="32"/>
                                <w:szCs w:val="32"/>
                                <w:lang w:val="en-US"/>
                              </w:rPr>
                              <w:t>="before"/&gt; &lt;</w:t>
                            </w:r>
                            <w:proofErr w:type="spellStart"/>
                            <w:r>
                              <w:rPr>
                                <w:rFonts w:ascii="Calibri" w:hAnsi="Calibri" w:cs="Calibri"/>
                                <w:sz w:val="32"/>
                                <w:szCs w:val="32"/>
                                <w:lang w:val="en-US"/>
                              </w:rPr>
                              <w:t>m:brkBinSub</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m:val</w:t>
                            </w:r>
                            <w:proofErr w:type="spellEnd"/>
                            <w:r>
                              <w:rPr>
                                <w:rFonts w:ascii="Calibri" w:hAnsi="Calibri" w:cs="Calibri"/>
                                <w:sz w:val="32"/>
                                <w:szCs w:val="32"/>
                                <w:lang w:val="en-US"/>
                              </w:rPr>
                              <w:t>="&amp;#45;-"/&gt; &lt;</w:t>
                            </w:r>
                            <w:proofErr w:type="spellStart"/>
                            <w:r>
                              <w:rPr>
                                <w:rFonts w:ascii="Calibri" w:hAnsi="Calibri" w:cs="Calibri"/>
                                <w:sz w:val="32"/>
                                <w:szCs w:val="32"/>
                                <w:lang w:val="en-US"/>
                              </w:rPr>
                              <w:t>m:smallFrac</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m:val</w:t>
                            </w:r>
                            <w:proofErr w:type="spellEnd"/>
                            <w:r>
                              <w:rPr>
                                <w:rFonts w:ascii="Calibri" w:hAnsi="Calibri" w:cs="Calibri"/>
                                <w:sz w:val="32"/>
                                <w:szCs w:val="32"/>
                                <w:lang w:val="en-US"/>
                              </w:rPr>
                              <w:t>="off"/&gt; &lt;</w:t>
                            </w:r>
                            <w:proofErr w:type="spellStart"/>
                            <w:r>
                              <w:rPr>
                                <w:rFonts w:ascii="Calibri" w:hAnsi="Calibri" w:cs="Calibri"/>
                                <w:sz w:val="32"/>
                                <w:szCs w:val="32"/>
                                <w:lang w:val="en-US"/>
                              </w:rPr>
                              <w:t>m:dispDef</w:t>
                            </w:r>
                            <w:proofErr w:type="spellEnd"/>
                            <w:r>
                              <w:rPr>
                                <w:rFonts w:ascii="Calibri" w:hAnsi="Calibri" w:cs="Calibri"/>
                                <w:sz w:val="32"/>
                                <w:szCs w:val="32"/>
                                <w:lang w:val="en-US"/>
                              </w:rPr>
                              <w:t>/&gt; &lt;</w:t>
                            </w:r>
                            <w:proofErr w:type="spellStart"/>
                            <w:r>
                              <w:rPr>
                                <w:rFonts w:ascii="Calibri" w:hAnsi="Calibri" w:cs="Calibri"/>
                                <w:sz w:val="32"/>
                                <w:szCs w:val="32"/>
                                <w:lang w:val="en-US"/>
                              </w:rPr>
                              <w:t>m:lMargin</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m:val</w:t>
                            </w:r>
                            <w:proofErr w:type="spellEnd"/>
                            <w:r>
                              <w:rPr>
                                <w:rFonts w:ascii="Calibri" w:hAnsi="Calibri" w:cs="Calibri"/>
                                <w:sz w:val="32"/>
                                <w:szCs w:val="32"/>
                                <w:lang w:val="en-US"/>
                              </w:rPr>
                              <w:t>="0"/&gt; &lt;</w:t>
                            </w:r>
                            <w:proofErr w:type="spellStart"/>
                            <w:r>
                              <w:rPr>
                                <w:rFonts w:ascii="Calibri" w:hAnsi="Calibri" w:cs="Calibri"/>
                                <w:sz w:val="32"/>
                                <w:szCs w:val="32"/>
                                <w:lang w:val="en-US"/>
                              </w:rPr>
                              <w:t>m:rMargin</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m:val</w:t>
                            </w:r>
                            <w:proofErr w:type="spellEnd"/>
                            <w:r>
                              <w:rPr>
                                <w:rFonts w:ascii="Calibri" w:hAnsi="Calibri" w:cs="Calibri"/>
                                <w:sz w:val="32"/>
                                <w:szCs w:val="32"/>
                                <w:lang w:val="en-US"/>
                              </w:rPr>
                              <w:t>="0"/&gt; &lt;</w:t>
                            </w:r>
                            <w:proofErr w:type="spellStart"/>
                            <w:r>
                              <w:rPr>
                                <w:rFonts w:ascii="Calibri" w:hAnsi="Calibri" w:cs="Calibri"/>
                                <w:sz w:val="32"/>
                                <w:szCs w:val="32"/>
                                <w:lang w:val="en-US"/>
                              </w:rPr>
                              <w:t>m:defJc</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m:val</w:t>
                            </w:r>
                            <w:proofErr w:type="spellEnd"/>
                            <w:r>
                              <w:rPr>
                                <w:rFonts w:ascii="Calibri" w:hAnsi="Calibri" w:cs="Calibri"/>
                                <w:sz w:val="32"/>
                                <w:szCs w:val="32"/>
                                <w:lang w:val="en-US"/>
                              </w:rPr>
                              <w:t>="</w:t>
                            </w:r>
                            <w:proofErr w:type="spellStart"/>
                            <w:r>
                              <w:rPr>
                                <w:rFonts w:ascii="Calibri" w:hAnsi="Calibri" w:cs="Calibri"/>
                                <w:sz w:val="32"/>
                                <w:szCs w:val="32"/>
                                <w:lang w:val="en-US"/>
                              </w:rPr>
                              <w:t>centerGroup</w:t>
                            </w:r>
                            <w:proofErr w:type="spellEnd"/>
                            <w:r>
                              <w:rPr>
                                <w:rFonts w:ascii="Calibri" w:hAnsi="Calibri" w:cs="Calibri"/>
                                <w:sz w:val="32"/>
                                <w:szCs w:val="32"/>
                                <w:lang w:val="en-US"/>
                              </w:rPr>
                              <w:t>"/&gt; &lt;</w:t>
                            </w:r>
                            <w:proofErr w:type="spellStart"/>
                            <w:r>
                              <w:rPr>
                                <w:rFonts w:ascii="Calibri" w:hAnsi="Calibri" w:cs="Calibri"/>
                                <w:sz w:val="32"/>
                                <w:szCs w:val="32"/>
                                <w:lang w:val="en-US"/>
                              </w:rPr>
                              <w:t>m:wrapIndent</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m:val</w:t>
                            </w:r>
                            <w:proofErr w:type="spellEnd"/>
                            <w:r>
                              <w:rPr>
                                <w:rFonts w:ascii="Calibri" w:hAnsi="Calibri" w:cs="Calibri"/>
                                <w:sz w:val="32"/>
                                <w:szCs w:val="32"/>
                                <w:lang w:val="en-US"/>
                              </w:rPr>
                              <w:t>="1440"/&gt; &lt;</w:t>
                            </w:r>
                            <w:proofErr w:type="spellStart"/>
                            <w:r>
                              <w:rPr>
                                <w:rFonts w:ascii="Calibri" w:hAnsi="Calibri" w:cs="Calibri"/>
                                <w:sz w:val="32"/>
                                <w:szCs w:val="32"/>
                                <w:lang w:val="en-US"/>
                              </w:rPr>
                              <w:t>m:intLim</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m:val</w:t>
                            </w:r>
                            <w:proofErr w:type="spellEnd"/>
                            <w:r>
                              <w:rPr>
                                <w:rFonts w:ascii="Calibri" w:hAnsi="Calibri" w:cs="Calibri"/>
                                <w:sz w:val="32"/>
                                <w:szCs w:val="32"/>
                                <w:lang w:val="en-US"/>
                              </w:rPr>
                              <w:t>="</w:t>
                            </w:r>
                            <w:proofErr w:type="spellStart"/>
                            <w:r>
                              <w:rPr>
                                <w:rFonts w:ascii="Calibri" w:hAnsi="Calibri" w:cs="Calibri"/>
                                <w:sz w:val="32"/>
                                <w:szCs w:val="32"/>
                                <w:lang w:val="en-US"/>
                              </w:rPr>
                              <w:t>subSup</w:t>
                            </w:r>
                            <w:proofErr w:type="spellEnd"/>
                            <w:r>
                              <w:rPr>
                                <w:rFonts w:ascii="Calibri" w:hAnsi="Calibri" w:cs="Calibri"/>
                                <w:sz w:val="32"/>
                                <w:szCs w:val="32"/>
                                <w:lang w:val="en-US"/>
                              </w:rPr>
                              <w:t>"/&gt; &lt;</w:t>
                            </w:r>
                            <w:proofErr w:type="spellStart"/>
                            <w:r>
                              <w:rPr>
                                <w:rFonts w:ascii="Calibri" w:hAnsi="Calibri" w:cs="Calibri"/>
                                <w:sz w:val="32"/>
                                <w:szCs w:val="32"/>
                                <w:lang w:val="en-US"/>
                              </w:rPr>
                              <w:t>m:naryLim</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m:val</w:t>
                            </w:r>
                            <w:proofErr w:type="spellEnd"/>
                            <w:r>
                              <w:rPr>
                                <w:rFonts w:ascii="Calibri" w:hAnsi="Calibri" w:cs="Calibri"/>
                                <w:sz w:val="32"/>
                                <w:szCs w:val="32"/>
                                <w:lang w:val="en-US"/>
                              </w:rPr>
                              <w:t>="</w:t>
                            </w:r>
                            <w:proofErr w:type="spellStart"/>
                            <w:r>
                              <w:rPr>
                                <w:rFonts w:ascii="Calibri" w:hAnsi="Calibri" w:cs="Calibri"/>
                                <w:sz w:val="32"/>
                                <w:szCs w:val="32"/>
                                <w:lang w:val="en-US"/>
                              </w:rPr>
                              <w:t>undOvr</w:t>
                            </w:r>
                            <w:proofErr w:type="spellEnd"/>
                            <w:r>
                              <w:rPr>
                                <w:rFonts w:ascii="Calibri" w:hAnsi="Calibri" w:cs="Calibri"/>
                                <w:sz w:val="32"/>
                                <w:szCs w:val="32"/>
                                <w:lang w:val="en-US"/>
                              </w:rPr>
                              <w:t>"/&gt; &lt;/</w:t>
                            </w:r>
                            <w:proofErr w:type="spellStart"/>
                            <w:r>
                              <w:rPr>
                                <w:rFonts w:ascii="Calibri" w:hAnsi="Calibri" w:cs="Calibri"/>
                                <w:sz w:val="32"/>
                                <w:szCs w:val="32"/>
                                <w:lang w:val="en-US"/>
                              </w:rPr>
                              <w:t>m:mathPr</w:t>
                            </w:r>
                            <w:proofErr w:type="spellEnd"/>
                            <w:r>
                              <w:rPr>
                                <w:rFonts w:ascii="Calibri" w:hAnsi="Calibri" w:cs="Calibri"/>
                                <w:sz w:val="32"/>
                                <w:szCs w:val="32"/>
                                <w:lang w:val="en-US"/>
                              </w:rPr>
                              <w:t>&gt;&lt;/</w:t>
                            </w:r>
                            <w:proofErr w:type="spellStart"/>
                            <w:r>
                              <w:rPr>
                                <w:rFonts w:ascii="Calibri" w:hAnsi="Calibri" w:cs="Calibri"/>
                                <w:sz w:val="32"/>
                                <w:szCs w:val="32"/>
                                <w:lang w:val="en-US"/>
                              </w:rPr>
                              <w:t>w:WordDocument</w:t>
                            </w:r>
                            <w:proofErr w:type="spellEnd"/>
                            <w:r>
                              <w:rPr>
                                <w:rFonts w:ascii="Calibri" w:hAnsi="Calibri" w:cs="Calibri"/>
                                <w:sz w:val="32"/>
                                <w:szCs w:val="32"/>
                                <w:lang w:val="en-US"/>
                              </w:rPr>
                              <w:t>&gt; &lt;/xml&gt;&lt;![</w:t>
                            </w:r>
                            <w:proofErr w:type="spellStart"/>
                            <w:r>
                              <w:rPr>
                                <w:rFonts w:ascii="Calibri" w:hAnsi="Calibri" w:cs="Calibri"/>
                                <w:sz w:val="32"/>
                                <w:szCs w:val="32"/>
                                <w:lang w:val="en-US"/>
                              </w:rPr>
                              <w:t>endif</w:t>
                            </w:r>
                            <w:proofErr w:type="spellEnd"/>
                            <w:r>
                              <w:rPr>
                                <w:rFonts w:ascii="Calibri" w:hAnsi="Calibri" w:cs="Calibri"/>
                                <w:sz w:val="32"/>
                                <w:szCs w:val="32"/>
                                <w:lang w:val="en-US"/>
                              </w:rPr>
                              <w:t xml:space="preserve">][if </w:t>
                            </w:r>
                            <w:proofErr w:type="spellStart"/>
                            <w:r>
                              <w:rPr>
                                <w:rFonts w:ascii="Calibri" w:hAnsi="Calibri" w:cs="Calibri"/>
                                <w:sz w:val="32"/>
                                <w:szCs w:val="32"/>
                                <w:lang w:val="en-US"/>
                              </w:rPr>
                              <w:t>gte</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mso</w:t>
                            </w:r>
                            <w:proofErr w:type="spellEnd"/>
                            <w:r>
                              <w:rPr>
                                <w:rFonts w:ascii="Calibri" w:hAnsi="Calibri" w:cs="Calibri"/>
                                <w:sz w:val="32"/>
                                <w:szCs w:val="32"/>
                                <w:lang w:val="en-US"/>
                              </w:rPr>
                              <w:t xml:space="preserve"> 9]&gt;&lt;xml&gt; &lt;</w:t>
                            </w:r>
                            <w:proofErr w:type="spellStart"/>
                            <w:r>
                              <w:rPr>
                                <w:rFonts w:ascii="Calibri" w:hAnsi="Calibri" w:cs="Calibri"/>
                                <w:sz w:val="32"/>
                                <w:szCs w:val="32"/>
                                <w:lang w:val="en-US"/>
                              </w:rPr>
                              <w:t>w:LatentStyles</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DefLockedState</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DefUnhideWhenUsed</w:t>
                            </w:r>
                            <w:proofErr w:type="spellEnd"/>
                            <w:r>
                              <w:rPr>
                                <w:rFonts w:ascii="Calibri" w:hAnsi="Calibri" w:cs="Calibri"/>
                                <w:sz w:val="32"/>
                                <w:szCs w:val="32"/>
                                <w:lang w:val="en-US"/>
                              </w:rPr>
                              <w:t xml:space="preserve">="true" </w:t>
                            </w:r>
                            <w:proofErr w:type="spellStart"/>
                            <w:r>
                              <w:rPr>
                                <w:rFonts w:ascii="Calibri" w:hAnsi="Calibri" w:cs="Calibri"/>
                                <w:sz w:val="32"/>
                                <w:szCs w:val="32"/>
                                <w:lang w:val="en-US"/>
                              </w:rPr>
                              <w:t>DefSemiHidden</w:t>
                            </w:r>
                            <w:proofErr w:type="spellEnd"/>
                            <w:r>
                              <w:rPr>
                                <w:rFonts w:ascii="Calibri" w:hAnsi="Calibri" w:cs="Calibri"/>
                                <w:sz w:val="32"/>
                                <w:szCs w:val="32"/>
                                <w:lang w:val="en-US"/>
                              </w:rPr>
                              <w:t xml:space="preserve">="true" </w:t>
                            </w:r>
                            <w:proofErr w:type="spellStart"/>
                            <w:r>
                              <w:rPr>
                                <w:rFonts w:ascii="Calibri" w:hAnsi="Calibri" w:cs="Calibri"/>
                                <w:sz w:val="32"/>
                                <w:szCs w:val="32"/>
                                <w:lang w:val="en-US"/>
                              </w:rPr>
                              <w:t>DefQFormat</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DefPriority</w:t>
                            </w:r>
                            <w:proofErr w:type="spellEnd"/>
                            <w:r>
                              <w:rPr>
                                <w:rFonts w:ascii="Calibri" w:hAnsi="Calibri" w:cs="Calibri"/>
                                <w:sz w:val="32"/>
                                <w:szCs w:val="32"/>
                                <w:lang w:val="en-US"/>
                              </w:rPr>
                              <w:t xml:space="preserve">="99" </w:t>
                            </w:r>
                            <w:proofErr w:type="spellStart"/>
                            <w:r>
                              <w:rPr>
                                <w:rFonts w:ascii="Calibri" w:hAnsi="Calibri" w:cs="Calibri"/>
                                <w:sz w:val="32"/>
                                <w:szCs w:val="32"/>
                                <w:lang w:val="en-US"/>
                              </w:rPr>
                              <w:t>LatentStyleCount</w:t>
                            </w:r>
                            <w:proofErr w:type="spellEnd"/>
                            <w:r>
                              <w:rPr>
                                <w:rFonts w:ascii="Calibri" w:hAnsi="Calibri" w:cs="Calibri"/>
                                <w:sz w:val="32"/>
                                <w:szCs w:val="32"/>
                                <w:lang w:val="en-US"/>
                              </w:rPr>
                              <w:t>="276"&gt;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Name="Normal"/&gt;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Priority="9"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Name="heading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Priority="9"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Name="heading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Priority="9"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Name="heading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Priority="9"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Name="heading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Priority="9"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Name="heading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Priority="9"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Name="heading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Priority="9"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Name="heading 7"/&gt;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Priority="9"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Name="heading 8"/&gt;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Priority="9"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Name="heading 9"/&gt;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Priority="39" Name="</w:t>
                            </w:r>
                            <w:proofErr w:type="spellStart"/>
                            <w:r>
                              <w:rPr>
                                <w:rFonts w:ascii="Calibri" w:hAnsi="Calibri" w:cs="Calibri"/>
                                <w:sz w:val="32"/>
                                <w:szCs w:val="32"/>
                                <w:lang w:val="en-US"/>
                              </w:rPr>
                              <w:t>toc</w:t>
                            </w:r>
                            <w:proofErr w:type="spellEnd"/>
                            <w:r>
                              <w:rPr>
                                <w:rFonts w:ascii="Calibri" w:hAnsi="Calibri" w:cs="Calibri"/>
                                <w:sz w:val="32"/>
                                <w:szCs w:val="32"/>
                                <w:lang w:val="en-US"/>
                              </w:rPr>
                              <w:t xml:space="preserve">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Priority="39" Name="</w:t>
                            </w:r>
                            <w:proofErr w:type="spellStart"/>
                            <w:r>
                              <w:rPr>
                                <w:rFonts w:ascii="Calibri" w:hAnsi="Calibri" w:cs="Calibri"/>
                                <w:sz w:val="32"/>
                                <w:szCs w:val="32"/>
                                <w:lang w:val="en-US"/>
                              </w:rPr>
                              <w:t>toc</w:t>
                            </w:r>
                            <w:proofErr w:type="spellEnd"/>
                            <w:r>
                              <w:rPr>
                                <w:rFonts w:ascii="Calibri" w:hAnsi="Calibri" w:cs="Calibri"/>
                                <w:sz w:val="32"/>
                                <w:szCs w:val="32"/>
                                <w:lang w:val="en-US"/>
                              </w:rPr>
                              <w:t xml:space="preserve">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Priority="39" Name="</w:t>
                            </w:r>
                            <w:proofErr w:type="spellStart"/>
                            <w:r>
                              <w:rPr>
                                <w:rFonts w:ascii="Calibri" w:hAnsi="Calibri" w:cs="Calibri"/>
                                <w:sz w:val="32"/>
                                <w:szCs w:val="32"/>
                                <w:lang w:val="en-US"/>
                              </w:rPr>
                              <w:t>toc</w:t>
                            </w:r>
                            <w:proofErr w:type="spellEnd"/>
                            <w:r>
                              <w:rPr>
                                <w:rFonts w:ascii="Calibri" w:hAnsi="Calibri" w:cs="Calibri"/>
                                <w:sz w:val="32"/>
                                <w:szCs w:val="32"/>
                                <w:lang w:val="en-US"/>
                              </w:rPr>
                              <w:t xml:space="preserve">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Priority="39" Name="</w:t>
                            </w:r>
                            <w:proofErr w:type="spellStart"/>
                            <w:r>
                              <w:rPr>
                                <w:rFonts w:ascii="Calibri" w:hAnsi="Calibri" w:cs="Calibri"/>
                                <w:sz w:val="32"/>
                                <w:szCs w:val="32"/>
                                <w:lang w:val="en-US"/>
                              </w:rPr>
                              <w:t>toc</w:t>
                            </w:r>
                            <w:proofErr w:type="spellEnd"/>
                            <w:r>
                              <w:rPr>
                                <w:rFonts w:ascii="Calibri" w:hAnsi="Calibri" w:cs="Calibri"/>
                                <w:sz w:val="32"/>
                                <w:szCs w:val="32"/>
                                <w:lang w:val="en-US"/>
                              </w:rPr>
                              <w:t xml:space="preserve">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Priority="39" Name="</w:t>
                            </w:r>
                            <w:proofErr w:type="spellStart"/>
                            <w:r>
                              <w:rPr>
                                <w:rFonts w:ascii="Calibri" w:hAnsi="Calibri" w:cs="Calibri"/>
                                <w:sz w:val="32"/>
                                <w:szCs w:val="32"/>
                                <w:lang w:val="en-US"/>
                              </w:rPr>
                              <w:t>toc</w:t>
                            </w:r>
                            <w:proofErr w:type="spellEnd"/>
                            <w:r>
                              <w:rPr>
                                <w:rFonts w:ascii="Calibri" w:hAnsi="Calibri" w:cs="Calibri"/>
                                <w:sz w:val="32"/>
                                <w:szCs w:val="32"/>
                                <w:lang w:val="en-US"/>
                              </w:rPr>
                              <w:t xml:space="preserve">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Priority="39" Name="</w:t>
                            </w:r>
                            <w:proofErr w:type="spellStart"/>
                            <w:r>
                              <w:rPr>
                                <w:rFonts w:ascii="Calibri" w:hAnsi="Calibri" w:cs="Calibri"/>
                                <w:sz w:val="32"/>
                                <w:szCs w:val="32"/>
                                <w:lang w:val="en-US"/>
                              </w:rPr>
                              <w:t>toc</w:t>
                            </w:r>
                            <w:proofErr w:type="spellEnd"/>
                            <w:r>
                              <w:rPr>
                                <w:rFonts w:ascii="Calibri" w:hAnsi="Calibri" w:cs="Calibri"/>
                                <w:sz w:val="32"/>
                                <w:szCs w:val="32"/>
                                <w:lang w:val="en-US"/>
                              </w:rPr>
                              <w:t xml:space="preserve">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Priority="39" Name="</w:t>
                            </w:r>
                            <w:proofErr w:type="spellStart"/>
                            <w:r>
                              <w:rPr>
                                <w:rFonts w:ascii="Calibri" w:hAnsi="Calibri" w:cs="Calibri"/>
                                <w:sz w:val="32"/>
                                <w:szCs w:val="32"/>
                                <w:lang w:val="en-US"/>
                              </w:rPr>
                              <w:t>toc</w:t>
                            </w:r>
                            <w:proofErr w:type="spellEnd"/>
                            <w:r>
                              <w:rPr>
                                <w:rFonts w:ascii="Calibri" w:hAnsi="Calibri" w:cs="Calibri"/>
                                <w:sz w:val="32"/>
                                <w:szCs w:val="32"/>
                                <w:lang w:val="en-US"/>
                              </w:rPr>
                              <w:t xml:space="preserve"> 7"/&gt;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Priority="39" Name="</w:t>
                            </w:r>
                            <w:proofErr w:type="spellStart"/>
                            <w:r>
                              <w:rPr>
                                <w:rFonts w:ascii="Calibri" w:hAnsi="Calibri" w:cs="Calibri"/>
                                <w:sz w:val="32"/>
                                <w:szCs w:val="32"/>
                                <w:lang w:val="en-US"/>
                              </w:rPr>
                              <w:t>toc</w:t>
                            </w:r>
                            <w:proofErr w:type="spellEnd"/>
                            <w:r>
                              <w:rPr>
                                <w:rFonts w:ascii="Calibri" w:hAnsi="Calibri" w:cs="Calibri"/>
                                <w:sz w:val="32"/>
                                <w:szCs w:val="32"/>
                                <w:lang w:val="en-US"/>
                              </w:rPr>
                              <w:t xml:space="preserve"> 8"/&gt;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Priority="39" Name="</w:t>
                            </w:r>
                            <w:proofErr w:type="spellStart"/>
                            <w:r>
                              <w:rPr>
                                <w:rFonts w:ascii="Calibri" w:hAnsi="Calibri" w:cs="Calibri"/>
                                <w:sz w:val="32"/>
                                <w:szCs w:val="32"/>
                                <w:lang w:val="en-US"/>
                              </w:rPr>
                              <w:t>toc</w:t>
                            </w:r>
                            <w:proofErr w:type="spellEnd"/>
                            <w:r>
                              <w:rPr>
                                <w:rFonts w:ascii="Calibri" w:hAnsi="Calibri" w:cs="Calibri"/>
                                <w:sz w:val="32"/>
                                <w:szCs w:val="32"/>
                                <w:lang w:val="en-US"/>
                              </w:rPr>
                              <w:t xml:space="preserve"> 9"/&gt;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Priority="35"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Name="caption"/&gt;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Priority="10"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Name="Title"/&gt;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Priority="1" Name="Default Paragraph Font"/&gt;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Priority="11"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Name="Subtitle"/&gt;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Priority="22"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Name="Strong"/&gt;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Priority="20"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Name="Emphasis"/&gt;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Priority="59"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Name="Table Grid"/&gt;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Name="Placeholder Text"/&gt;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Name="No Spacing"/&gt;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Shading"/&gt;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List"/&gt;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Grid"/&gt;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Priority="64"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Priority="65"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Priority="66"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Priority="67"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Priority="68"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Priority="69"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Name="Dark List"/&gt;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Shading"/&gt;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List"/&gt;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Grid"/&gt;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Shading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List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Grid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1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Priority="64"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2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Priority="65"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1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Name="Revision"/&gt;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Priority="34"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Name="List Paragraph"/&gt;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Priority="29"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Name="Quote"/&gt;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Name="Intense Quote"/&gt;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Priority="66"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2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Priority="67"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1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Priority="68"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2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Priority="69"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3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Name="Dark List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Shading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List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Grid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Shading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List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Grid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1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Priority="64"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2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Priority="65"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1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Priority="66"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2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Priority="67"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1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Priority="68"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2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Priority="69"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3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Name="Dark List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Shading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List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Grid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Shading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List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Grid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1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Priority="64"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2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Priority="65"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1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Priority="66"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2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Priority="67"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1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Priority="68"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2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Priority="69"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3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Name="Dark List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Shading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List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Grid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Shading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List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Grid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1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Priority="64"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2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Priority="65"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1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Priority="66"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2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Priority="67"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1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Priority="68"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2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Priority="69"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3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Name="Dark List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Shading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List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Grid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Shading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List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Grid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1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Priority="64"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2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Priority="65"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1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Priority="66"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2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Priority="67"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1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Priority="68"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2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Priority="69"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3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Name="Dark List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Shading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List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Grid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Shading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List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Grid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1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Priority="64"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2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Priority="65"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1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Priority="66"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2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Priority="67"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1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Priority="68"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2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Priority="69"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3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Name="Dark List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Shading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List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Grid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Priority="19"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Name="Subtle Emphasis"/&gt;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Priority="21"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Name="Intense Emphasis"/&gt;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Name="Subtle Reference"/&gt;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Name="Intense Reference"/&gt;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Name="Book Title"/&gt;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Priority="37" Name="Bibliography"/&gt;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Priority="39"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Name="TOC Heading"/&gt; &lt;/</w:t>
                            </w:r>
                            <w:proofErr w:type="spellStart"/>
                            <w:r>
                              <w:rPr>
                                <w:rFonts w:ascii="Calibri" w:hAnsi="Calibri" w:cs="Calibri"/>
                                <w:sz w:val="32"/>
                                <w:szCs w:val="32"/>
                                <w:lang w:val="en-US"/>
                              </w:rPr>
                              <w:t>w:LatentStyles</w:t>
                            </w:r>
                            <w:proofErr w:type="spellEnd"/>
                            <w:r>
                              <w:rPr>
                                <w:rFonts w:ascii="Calibri" w:hAnsi="Calibri" w:cs="Calibri"/>
                                <w:sz w:val="32"/>
                                <w:szCs w:val="32"/>
                                <w:lang w:val="en-US"/>
                              </w:rPr>
                              <w:t>&gt; &lt;/xml&gt;&lt;![</w:t>
                            </w:r>
                            <w:proofErr w:type="spellStart"/>
                            <w:r>
                              <w:rPr>
                                <w:rFonts w:ascii="Calibri" w:hAnsi="Calibri" w:cs="Calibri"/>
                                <w:sz w:val="32"/>
                                <w:szCs w:val="32"/>
                                <w:lang w:val="en-US"/>
                              </w:rPr>
                              <w:t>endif</w:t>
                            </w:r>
                            <w:proofErr w:type="spellEnd"/>
                            <w:r>
                              <w:rPr>
                                <w:rFonts w:ascii="Calibri" w:hAnsi="Calibri" w:cs="Calibri"/>
                                <w:sz w:val="32"/>
                                <w:szCs w:val="32"/>
                                <w:lang w:val="en-US"/>
                              </w:rPr>
                              <w:t xml:space="preserve">][if </w:t>
                            </w:r>
                            <w:proofErr w:type="spellStart"/>
                            <w:r>
                              <w:rPr>
                                <w:rFonts w:ascii="Calibri" w:hAnsi="Calibri" w:cs="Calibri"/>
                                <w:sz w:val="32"/>
                                <w:szCs w:val="32"/>
                                <w:lang w:val="en-US"/>
                              </w:rPr>
                              <w:t>gte</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mso</w:t>
                            </w:r>
                            <w:proofErr w:type="spellEnd"/>
                            <w:r>
                              <w:rPr>
                                <w:rFonts w:ascii="Calibri" w:hAnsi="Calibri" w:cs="Calibri"/>
                                <w:sz w:val="32"/>
                                <w:szCs w:val="32"/>
                                <w:lang w:val="en-US"/>
                              </w:rPr>
                              <w:t xml:space="preserve"> 10]&gt; &lt;style&gt; /* Style Definitions */ </w:t>
                            </w:r>
                            <w:proofErr w:type="spellStart"/>
                            <w:r>
                              <w:rPr>
                                <w:rFonts w:ascii="Calibri" w:hAnsi="Calibri" w:cs="Calibri"/>
                                <w:sz w:val="32"/>
                                <w:szCs w:val="32"/>
                                <w:lang w:val="en-US"/>
                              </w:rPr>
                              <w:t>table.MsoNormalTable</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mso</w:t>
                            </w:r>
                            <w:proofErr w:type="spellEnd"/>
                            <w:r>
                              <w:rPr>
                                <w:rFonts w:ascii="Calibri" w:hAnsi="Calibri" w:cs="Calibri"/>
                                <w:sz w:val="32"/>
                                <w:szCs w:val="32"/>
                                <w:lang w:val="en-US"/>
                              </w:rPr>
                              <w:t>-</w:t>
                            </w:r>
                            <w:proofErr w:type="spellStart"/>
                            <w:r>
                              <w:rPr>
                                <w:rFonts w:ascii="Calibri" w:hAnsi="Calibri" w:cs="Calibri"/>
                                <w:sz w:val="32"/>
                                <w:szCs w:val="32"/>
                                <w:lang w:val="en-US"/>
                              </w:rPr>
                              <w:t>style-name:"Table</w:t>
                            </w:r>
                            <w:proofErr w:type="spellEnd"/>
                            <w:r>
                              <w:rPr>
                                <w:rFonts w:ascii="Calibri" w:hAnsi="Calibri" w:cs="Calibri"/>
                                <w:sz w:val="32"/>
                                <w:szCs w:val="32"/>
                                <w:lang w:val="en-US"/>
                              </w:rPr>
                              <w:t xml:space="preserve"> Normal"; mso-tstyle-rowband-size:0; mso-tstyle-colband-size:0; </w:t>
                            </w:r>
                            <w:proofErr w:type="spellStart"/>
                            <w:r>
                              <w:rPr>
                                <w:rFonts w:ascii="Calibri" w:hAnsi="Calibri" w:cs="Calibri"/>
                                <w:sz w:val="32"/>
                                <w:szCs w:val="32"/>
                                <w:lang w:val="en-US"/>
                              </w:rPr>
                              <w:t>mso-style-noshow:yes</w:t>
                            </w:r>
                            <w:proofErr w:type="spellEnd"/>
                            <w:r>
                              <w:rPr>
                                <w:rFonts w:ascii="Calibri" w:hAnsi="Calibri" w:cs="Calibri"/>
                                <w:sz w:val="32"/>
                                <w:szCs w:val="32"/>
                                <w:lang w:val="en-US"/>
                              </w:rPr>
                              <w:t xml:space="preserve">; mso-style-priority:99; </w:t>
                            </w:r>
                            <w:proofErr w:type="spellStart"/>
                            <w:r>
                              <w:rPr>
                                <w:rFonts w:ascii="Calibri" w:hAnsi="Calibri" w:cs="Calibri"/>
                                <w:sz w:val="32"/>
                                <w:szCs w:val="32"/>
                                <w:lang w:val="en-US"/>
                              </w:rPr>
                              <w:t>mso</w:t>
                            </w:r>
                            <w:proofErr w:type="spellEnd"/>
                            <w:r>
                              <w:rPr>
                                <w:rFonts w:ascii="Calibri" w:hAnsi="Calibri" w:cs="Calibri"/>
                                <w:sz w:val="32"/>
                                <w:szCs w:val="32"/>
                                <w:lang w:val="en-US"/>
                              </w:rPr>
                              <w:t xml:space="preserve">-style-parent:""; mso-padding-alt:0cm 5.4pt 0cm 5.4pt; mso-para-margin:0cm; mso-para-margin-bottom:.0001pt; </w:t>
                            </w:r>
                            <w:proofErr w:type="spellStart"/>
                            <w:r>
                              <w:rPr>
                                <w:rFonts w:ascii="Calibri" w:hAnsi="Calibri" w:cs="Calibri"/>
                                <w:sz w:val="32"/>
                                <w:szCs w:val="32"/>
                                <w:lang w:val="en-US"/>
                              </w:rPr>
                              <w:t>mso-pagination:widow-orphan</w:t>
                            </w:r>
                            <w:proofErr w:type="spellEnd"/>
                            <w:r>
                              <w:rPr>
                                <w:rFonts w:ascii="Calibri" w:hAnsi="Calibri" w:cs="Calibri"/>
                                <w:sz w:val="32"/>
                                <w:szCs w:val="32"/>
                                <w:lang w:val="en-US"/>
                              </w:rPr>
                              <w:t xml:space="preserve">; font-size:12.0pt; </w:t>
                            </w:r>
                            <w:proofErr w:type="spellStart"/>
                            <w:r>
                              <w:rPr>
                                <w:rFonts w:ascii="Calibri" w:hAnsi="Calibri" w:cs="Calibri"/>
                                <w:sz w:val="32"/>
                                <w:szCs w:val="32"/>
                                <w:lang w:val="en-US"/>
                              </w:rPr>
                              <w:t>font-family:Cambria</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mso-ascii-font-family:Cambria</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mso-ascii-theme-font:minor-latin</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mso-hansi-font-family:Cambria</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mso-hansi-theme-font:minor-latin</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mso-ansi-language:EN-US</w:t>
                            </w:r>
                            <w:proofErr w:type="spellEnd"/>
                            <w:r>
                              <w:rPr>
                                <w:rFonts w:ascii="Calibri" w:hAnsi="Calibri" w:cs="Calibri"/>
                                <w:sz w:val="32"/>
                                <w:szCs w:val="32"/>
                                <w:lang w:val="en-US"/>
                              </w:rPr>
                              <w:t>;} &lt;/style&gt; &lt;![</w:t>
                            </w:r>
                            <w:proofErr w:type="spellStart"/>
                            <w:r>
                              <w:rPr>
                                <w:rFonts w:ascii="Calibri" w:hAnsi="Calibri" w:cs="Calibri"/>
                                <w:sz w:val="32"/>
                                <w:szCs w:val="32"/>
                                <w:lang w:val="en-US"/>
                              </w:rPr>
                              <w:t>endif</w:t>
                            </w:r>
                            <w:proofErr w:type="spellEnd"/>
                            <w:r>
                              <w:rPr>
                                <w:rFonts w:ascii="Calibri" w:hAnsi="Calibri" w:cs="Calibri"/>
                                <w:sz w:val="32"/>
                                <w:szCs w:val="32"/>
                                <w:lang w:val="en-US"/>
                              </w:rPr>
                              <w:t>]</w:t>
                            </w:r>
                            <w:proofErr w:type="spellStart"/>
                            <w:r>
                              <w:rPr>
                                <w:rFonts w:ascii="Calibri" w:hAnsi="Calibri" w:cs="Calibri"/>
                                <w:sz w:val="32"/>
                                <w:szCs w:val="32"/>
                                <w:lang w:val="en-US"/>
                              </w:rPr>
                              <w:t>StartFragmentEndFragment</w:t>
                            </w:r>
                            <w:proofErr w:type="spellEnd"/>
                          </w:p>
                          <w:p w14:paraId="15E0C8CC" w14:textId="4C4F11EF" w:rsidR="00F8365E" w:rsidRPr="00CF173D" w:rsidRDefault="00F8365E" w:rsidP="00DF5326">
                            <w:pPr>
                              <w:pStyle w:val="NoSpacing"/>
                              <w:rPr>
                                <w:rFonts w:ascii="Herculanum" w:hAnsi="Herculanum" w:cs="Times New Roman"/>
                                <w:b/>
                                <w:u w:val="single"/>
                              </w:rPr>
                            </w:pPr>
                            <w:r>
                              <w:rPr>
                                <w:rFonts w:ascii="Times" w:hAnsi="Times" w:cs="Times"/>
                                <w:color w:val="505050"/>
                                <w:sz w:val="34"/>
                                <w:szCs w:val="34"/>
                                <w:lang w:val="en-US"/>
                              </w:rPr>
                              <w:t>(ACAVAR117)</w:t>
                            </w:r>
                          </w:p>
                          <w:p w14:paraId="635923C1" w14:textId="77777777" w:rsidR="00F8365E" w:rsidRPr="00CF173D" w:rsidRDefault="00F8365E" w:rsidP="00CF173D">
                            <w:pPr>
                              <w:rPr>
                                <w:rFonts w:ascii="Times" w:eastAsia="Times New Roman" w:hAnsi="Times" w:cs="Times New Roman"/>
                                <w:sz w:val="20"/>
                                <w:szCs w:val="20"/>
                              </w:rPr>
                            </w:pPr>
                          </w:p>
                          <w:p w14:paraId="6DBD9A8C" w14:textId="4E17FB3D" w:rsidR="00F8365E" w:rsidRDefault="00F8365E" w:rsidP="002C15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225pt;margin-top:396pt;width:270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" fillcolor="white [3201]" strokecolor="black [3200]" strokeweight="2pt">
                <v:textbox>
                  <w:txbxContent>
                    <w:p w14:paraId="691AA6D2" w14:textId="77777777" w:rsidR="00F8365E" w:rsidRDefault="00F8365E" w:rsidP="00CF173D">
                      <w:pPr>
                        <w:pStyle w:val="NoSpacing"/>
                        <w:jc w:val="center"/>
                        <w:rPr>
                          <w:rFonts w:ascii="Herculanum" w:hAnsi="Herculanum"/>
                          <w:b/>
                          <w:u w:val="single"/>
                        </w:rPr>
                      </w:pPr>
                      <w:r w:rsidRPr="00CF173D">
                        <w:rPr>
                          <w:rFonts w:ascii="Herculanum" w:hAnsi="Herculanum"/>
                          <w:b/>
                          <w:u w:val="single"/>
                        </w:rPr>
                        <w:t>Art:</w:t>
                      </w:r>
                    </w:p>
                    <w:p w14:paraId="3F056ACD" w14:textId="2129BD32" w:rsidR="00F8365E" w:rsidRPr="00DF5326" w:rsidRDefault="00F8365E" w:rsidP="00DF5326">
                      <w:pPr>
                        <w:widowControl w:val="0"/>
                        <w:autoSpaceDE w:val="0"/>
                        <w:autoSpaceDN w:val="0"/>
                        <w:adjustRightInd w:val="0"/>
                        <w:rPr>
                          <w:rFonts w:ascii="Calibri" w:hAnsi="Calibri" w:cs="Calibri"/>
                          <w:sz w:val="18"/>
                          <w:szCs w:val="18"/>
                          <w:lang w:val="en-US"/>
                        </w:rPr>
                      </w:pPr>
                      <w:r w:rsidRPr="00DF5326">
                        <w:rPr>
                          <w:rFonts w:ascii="Calibri" w:hAnsi="Calibri" w:cs="Calibri"/>
                          <w:sz w:val="18"/>
                          <w:szCs w:val="18"/>
                          <w:lang w:val="en-US"/>
                        </w:rPr>
                        <w:t xml:space="preserve">Students will </w:t>
                      </w:r>
                      <w:r w:rsidRPr="00DF5326">
                        <w:rPr>
                          <w:rFonts w:ascii="Times" w:hAnsi="Times" w:cs="Times"/>
                          <w:sz w:val="18"/>
                          <w:szCs w:val="18"/>
                          <w:lang w:val="en-US"/>
                        </w:rPr>
                        <w:t>explore the influences of Aboriginal and Torres Strait Islander Peoples and</w:t>
                      </w:r>
                      <w:r>
                        <w:rPr>
                          <w:rFonts w:ascii="Calibri" w:hAnsi="Calibri" w:cs="Calibri"/>
                          <w:sz w:val="18"/>
                          <w:szCs w:val="18"/>
                          <w:lang w:val="en-US"/>
                        </w:rPr>
                        <w:t xml:space="preserve"> </w:t>
                      </w:r>
                      <w:r w:rsidRPr="00DF5326">
                        <w:rPr>
                          <w:rFonts w:ascii="Times" w:hAnsi="Times" w:cs="Times"/>
                          <w:sz w:val="18"/>
                          <w:szCs w:val="18"/>
                          <w:lang w:val="en-US"/>
                        </w:rPr>
                        <w:t>learn that Aboriginal and Torres Strait Islander people have converted oral records to other technologies.</w:t>
                      </w:r>
                      <w:r>
                        <w:rPr>
                          <w:rFonts w:ascii="Calibri" w:hAnsi="Calibri" w:cs="Calibri"/>
                          <w:sz w:val="18"/>
                          <w:szCs w:val="18"/>
                          <w:lang w:val="en-US"/>
                        </w:rPr>
                        <w:t xml:space="preserve"> </w:t>
                      </w:r>
                      <w:r w:rsidRPr="00DF5326">
                        <w:rPr>
                          <w:rFonts w:ascii="Times" w:hAnsi="Times" w:cs="Times"/>
                          <w:sz w:val="18"/>
                          <w:szCs w:val="18"/>
                          <w:lang w:val="en-US"/>
                        </w:rPr>
                        <w:t>Students will identify social relationships that have developed between Aboriginal and Torres Strait Islander Peoples and other cultures in Australia, and explore how these</w:t>
                      </w:r>
                      <w:r>
                        <w:rPr>
                          <w:rFonts w:ascii="Times" w:hAnsi="Times" w:cs="Times"/>
                          <w:sz w:val="34"/>
                          <w:szCs w:val="34"/>
                          <w:lang w:val="en-US"/>
                        </w:rPr>
                        <w:t xml:space="preserve"> </w:t>
                      </w:r>
                      <w:r w:rsidRPr="00DF5326">
                        <w:rPr>
                          <w:rFonts w:ascii="Times" w:hAnsi="Times" w:cs="Times"/>
                          <w:sz w:val="18"/>
                          <w:szCs w:val="18"/>
                          <w:lang w:val="en-US"/>
                        </w:rPr>
                        <w:t>are reflected in developments in visual arts.</w:t>
                      </w:r>
                      <w:r>
                        <w:rPr>
                          <w:rFonts w:ascii="Calibri" w:hAnsi="Calibri" w:cs="Calibri"/>
                          <w:sz w:val="18"/>
                          <w:szCs w:val="18"/>
                          <w:lang w:val="en-US"/>
                        </w:rPr>
                        <w:t xml:space="preserve"> </w:t>
                      </w:r>
                      <w:r w:rsidRPr="00DF5326">
                        <w:rPr>
                          <w:rFonts w:ascii="Times" w:hAnsi="Times" w:cs="Times"/>
                          <w:sz w:val="18"/>
                          <w:szCs w:val="18"/>
                          <w:lang w:val="en-US"/>
                        </w:rPr>
                        <w:t>Students will further develop their</w:t>
                      </w:r>
                      <w:r>
                        <w:rPr>
                          <w:rFonts w:ascii="Times" w:hAnsi="Times" w:cs="Times"/>
                          <w:sz w:val="34"/>
                          <w:szCs w:val="34"/>
                          <w:lang w:val="en-US"/>
                        </w:rPr>
                        <w:t xml:space="preserve"> </w:t>
                      </w:r>
                      <w:r w:rsidRPr="00DF5326">
                        <w:rPr>
                          <w:rFonts w:ascii="Times" w:hAnsi="Times" w:cs="Times"/>
                          <w:sz w:val="18"/>
                          <w:szCs w:val="18"/>
                          <w:lang w:val="en-US"/>
                        </w:rPr>
                        <w:t>techniques in painting</w:t>
                      </w:r>
                    </w:p>
                    <w:p w14:paraId="4DDF0986" w14:textId="77777777" w:rsidR="00F8365E" w:rsidRPr="00DF5326" w:rsidRDefault="00F8365E" w:rsidP="00DF5326">
                      <w:pPr>
                        <w:widowControl w:val="0"/>
                        <w:autoSpaceDE w:val="0"/>
                        <w:autoSpaceDN w:val="0"/>
                        <w:adjustRightInd w:val="0"/>
                        <w:rPr>
                          <w:rFonts w:ascii="Calibri" w:hAnsi="Calibri" w:cs="Calibri"/>
                          <w:sz w:val="16"/>
                          <w:szCs w:val="16"/>
                          <w:lang w:val="en-US"/>
                        </w:rPr>
                      </w:pPr>
                      <w:r w:rsidRPr="00DF5326">
                        <w:rPr>
                          <w:rFonts w:ascii="Times" w:hAnsi="Times" w:cs="Times"/>
                          <w:color w:val="505050"/>
                          <w:sz w:val="16"/>
                          <w:szCs w:val="16"/>
                          <w:lang w:val="en-US"/>
                        </w:rPr>
                        <w:t>Year 7</w:t>
                      </w:r>
                    </w:p>
                    <w:p w14:paraId="466A03F7" w14:textId="1A6D54F4" w:rsidR="00F8365E" w:rsidRPr="00DF5326" w:rsidRDefault="00F8365E" w:rsidP="00DF5326">
                      <w:pPr>
                        <w:widowControl w:val="0"/>
                        <w:autoSpaceDE w:val="0"/>
                        <w:autoSpaceDN w:val="0"/>
                        <w:adjustRightInd w:val="0"/>
                        <w:rPr>
                          <w:rFonts w:ascii="Calibri" w:hAnsi="Calibri" w:cs="Calibri"/>
                          <w:sz w:val="16"/>
                          <w:szCs w:val="16"/>
                          <w:lang w:val="en-US"/>
                        </w:rPr>
                      </w:pPr>
                      <w:r w:rsidRPr="00DF5326">
                        <w:rPr>
                          <w:rFonts w:ascii="Times" w:hAnsi="Times" w:cs="Times"/>
                          <w:color w:val="505050"/>
                          <w:sz w:val="16"/>
                          <w:szCs w:val="16"/>
                          <w:lang w:val="en-US"/>
                        </w:rPr>
                        <w:t>(ACAVAM118)</w:t>
                      </w:r>
                      <w:r>
                        <w:rPr>
                          <w:rFonts w:ascii="Calibri" w:hAnsi="Calibri" w:cs="Calibri"/>
                          <w:sz w:val="16"/>
                          <w:szCs w:val="16"/>
                          <w:lang w:val="en-US"/>
                        </w:rPr>
                        <w:t xml:space="preserve"> </w:t>
                      </w:r>
                      <w:r w:rsidRPr="00DF5326">
                        <w:rPr>
                          <w:rFonts w:ascii="Times" w:hAnsi="Times" w:cs="Times"/>
                          <w:color w:val="505050"/>
                          <w:sz w:val="18"/>
                          <w:szCs w:val="18"/>
                          <w:lang w:val="en-US"/>
                        </w:rPr>
                        <w:t>(ACAVAM119)</w:t>
                      </w:r>
                      <w:r>
                        <w:rPr>
                          <w:rFonts w:ascii="Times" w:hAnsi="Times" w:cs="Times"/>
                          <w:color w:val="505050"/>
                          <w:sz w:val="18"/>
                          <w:szCs w:val="18"/>
                          <w:lang w:val="en-US"/>
                        </w:rPr>
                        <w:t xml:space="preserve"> </w:t>
                      </w:r>
                      <w:r w:rsidRPr="00DF5326">
                        <w:rPr>
                          <w:rFonts w:ascii="Times" w:hAnsi="Times" w:cs="Times"/>
                          <w:color w:val="505050"/>
                          <w:sz w:val="18"/>
                          <w:szCs w:val="18"/>
                          <w:lang w:val="en-US"/>
                        </w:rPr>
                        <w:t>(ACAVAR124)</w:t>
                      </w:r>
                    </w:p>
                    <w:p w14:paraId="6C26FA56" w14:textId="77777777" w:rsidR="00F8365E" w:rsidRPr="00DF5326" w:rsidRDefault="00F8365E" w:rsidP="00DF5326">
                      <w:pPr>
                        <w:widowControl w:val="0"/>
                        <w:autoSpaceDE w:val="0"/>
                        <w:autoSpaceDN w:val="0"/>
                        <w:adjustRightInd w:val="0"/>
                        <w:rPr>
                          <w:rFonts w:ascii="Calibri" w:hAnsi="Calibri" w:cs="Calibri"/>
                          <w:sz w:val="16"/>
                          <w:szCs w:val="16"/>
                          <w:lang w:val="en-US"/>
                        </w:rPr>
                      </w:pPr>
                      <w:r w:rsidRPr="00DF5326">
                        <w:rPr>
                          <w:rFonts w:ascii="Times" w:hAnsi="Times" w:cs="Times"/>
                          <w:color w:val="505050"/>
                          <w:sz w:val="16"/>
                          <w:szCs w:val="16"/>
                          <w:lang w:val="en-US"/>
                        </w:rPr>
                        <w:t> </w:t>
                      </w:r>
                    </w:p>
                    <w:p w14:paraId="2E5EACC1" w14:textId="77777777" w:rsidR="00F8365E" w:rsidRDefault="00F8365E" w:rsidP="00DF5326">
                      <w:pPr>
                        <w:widowControl w:val="0"/>
                        <w:autoSpaceDE w:val="0"/>
                        <w:autoSpaceDN w:val="0"/>
                        <w:adjustRightInd w:val="0"/>
                        <w:rPr>
                          <w:rFonts w:ascii="Times" w:hAnsi="Times" w:cs="Times"/>
                          <w:color w:val="505050"/>
                          <w:sz w:val="16"/>
                          <w:szCs w:val="16"/>
                          <w:lang w:val="en-US"/>
                        </w:rPr>
                      </w:pPr>
                      <w:r w:rsidRPr="00DF5326">
                        <w:rPr>
                          <w:rFonts w:ascii="Times" w:hAnsi="Times" w:cs="Times"/>
                          <w:color w:val="505050"/>
                          <w:sz w:val="16"/>
                          <w:szCs w:val="16"/>
                          <w:lang w:val="en-US"/>
                        </w:rPr>
                        <w:t>Year 6</w:t>
                      </w:r>
                    </w:p>
                    <w:p w14:paraId="7094A2EA" w14:textId="19A6A7AA" w:rsidR="00F8365E" w:rsidRPr="00DF5326" w:rsidRDefault="00F8365E" w:rsidP="00DF5326">
                      <w:pPr>
                        <w:widowControl w:val="0"/>
                        <w:autoSpaceDE w:val="0"/>
                        <w:autoSpaceDN w:val="0"/>
                        <w:adjustRightInd w:val="0"/>
                        <w:rPr>
                          <w:rFonts w:ascii="Calibri" w:hAnsi="Calibri" w:cs="Calibri"/>
                          <w:sz w:val="16"/>
                          <w:szCs w:val="16"/>
                          <w:lang w:val="en-US"/>
                        </w:rPr>
                      </w:pPr>
                      <w:r>
                        <w:rPr>
                          <w:rFonts w:ascii="Times" w:hAnsi="Times" w:cs="Times"/>
                          <w:color w:val="505050"/>
                          <w:sz w:val="16"/>
                          <w:szCs w:val="16"/>
                          <w:lang w:val="en-US"/>
                        </w:rPr>
                        <w:t>(ACAVAM117)</w:t>
                      </w:r>
                    </w:p>
                    <w:p w14:paraId="0116372B" w14:textId="055387FD" w:rsidR="00F8365E" w:rsidRDefault="00F8365E" w:rsidP="00DF5326">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 &lt;</w:t>
                      </w:r>
                      <w:proofErr w:type="spellStart"/>
                      <w:proofErr w:type="gramStart"/>
                      <w:r>
                        <w:rPr>
                          <w:rFonts w:ascii="Calibri" w:hAnsi="Calibri" w:cs="Calibri"/>
                          <w:sz w:val="32"/>
                          <w:szCs w:val="32"/>
                          <w:lang w:val="en-US"/>
                        </w:rPr>
                        <w:t>o</w:t>
                      </w:r>
                      <w:proofErr w:type="gramEnd"/>
                      <w:r>
                        <w:rPr>
                          <w:rFonts w:ascii="Calibri" w:hAnsi="Calibri" w:cs="Calibri"/>
                          <w:sz w:val="32"/>
                          <w:szCs w:val="32"/>
                          <w:lang w:val="en-US"/>
                        </w:rPr>
                        <w:t>:Company</w:t>
                      </w:r>
                      <w:proofErr w:type="spellEnd"/>
                      <w:r>
                        <w:rPr>
                          <w:rFonts w:ascii="Calibri" w:hAnsi="Calibri" w:cs="Calibri"/>
                          <w:sz w:val="32"/>
                          <w:szCs w:val="32"/>
                          <w:lang w:val="en-US"/>
                        </w:rPr>
                        <w:t>&gt;</w:t>
                      </w:r>
                      <w:proofErr w:type="spellStart"/>
                      <w:r>
                        <w:rPr>
                          <w:rFonts w:ascii="Calibri" w:hAnsi="Calibri" w:cs="Calibri"/>
                          <w:sz w:val="32"/>
                          <w:szCs w:val="32"/>
                          <w:lang w:val="en-US"/>
                        </w:rPr>
                        <w:t>Craigburn</w:t>
                      </w:r>
                      <w:proofErr w:type="spellEnd"/>
                      <w:r>
                        <w:rPr>
                          <w:rFonts w:ascii="Calibri" w:hAnsi="Calibri" w:cs="Calibri"/>
                          <w:sz w:val="32"/>
                          <w:szCs w:val="32"/>
                          <w:lang w:val="en-US"/>
                        </w:rPr>
                        <w:t>&lt;/</w:t>
                      </w:r>
                      <w:proofErr w:type="spellStart"/>
                      <w:r>
                        <w:rPr>
                          <w:rFonts w:ascii="Calibri" w:hAnsi="Calibri" w:cs="Calibri"/>
                          <w:sz w:val="32"/>
                          <w:szCs w:val="32"/>
                          <w:lang w:val="en-US"/>
                        </w:rPr>
                        <w:t>o:Company</w:t>
                      </w:r>
                      <w:proofErr w:type="spellEnd"/>
                      <w:r>
                        <w:rPr>
                          <w:rFonts w:ascii="Calibri" w:hAnsi="Calibri" w:cs="Calibri"/>
                          <w:sz w:val="32"/>
                          <w:szCs w:val="32"/>
                          <w:lang w:val="en-US"/>
                        </w:rPr>
                        <w:t>&gt; &lt;</w:t>
                      </w:r>
                      <w:proofErr w:type="spellStart"/>
                      <w:r>
                        <w:rPr>
                          <w:rFonts w:ascii="Calibri" w:hAnsi="Calibri" w:cs="Calibri"/>
                          <w:sz w:val="32"/>
                          <w:szCs w:val="32"/>
                          <w:lang w:val="en-US"/>
                        </w:rPr>
                        <w:t>o:Lines</w:t>
                      </w:r>
                      <w:proofErr w:type="spellEnd"/>
                      <w:r>
                        <w:rPr>
                          <w:rFonts w:ascii="Calibri" w:hAnsi="Calibri" w:cs="Calibri"/>
                          <w:sz w:val="32"/>
                          <w:szCs w:val="32"/>
                          <w:lang w:val="en-US"/>
                        </w:rPr>
                        <w:t>&gt;3&lt;/</w:t>
                      </w:r>
                      <w:proofErr w:type="spellStart"/>
                      <w:r>
                        <w:rPr>
                          <w:rFonts w:ascii="Calibri" w:hAnsi="Calibri" w:cs="Calibri"/>
                          <w:sz w:val="32"/>
                          <w:szCs w:val="32"/>
                          <w:lang w:val="en-US"/>
                        </w:rPr>
                        <w:t>o:Lines</w:t>
                      </w:r>
                      <w:proofErr w:type="spellEnd"/>
                      <w:r>
                        <w:rPr>
                          <w:rFonts w:ascii="Calibri" w:hAnsi="Calibri" w:cs="Calibri"/>
                          <w:sz w:val="32"/>
                          <w:szCs w:val="32"/>
                          <w:lang w:val="en-US"/>
                        </w:rPr>
                        <w:t>&gt; &lt;</w:t>
                      </w:r>
                      <w:proofErr w:type="spellStart"/>
                      <w:r>
                        <w:rPr>
                          <w:rFonts w:ascii="Calibri" w:hAnsi="Calibri" w:cs="Calibri"/>
                          <w:sz w:val="32"/>
                          <w:szCs w:val="32"/>
                          <w:lang w:val="en-US"/>
                        </w:rPr>
                        <w:t>o:Paragraphs</w:t>
                      </w:r>
                      <w:proofErr w:type="spellEnd"/>
                      <w:r>
                        <w:rPr>
                          <w:rFonts w:ascii="Calibri" w:hAnsi="Calibri" w:cs="Calibri"/>
                          <w:sz w:val="32"/>
                          <w:szCs w:val="32"/>
                          <w:lang w:val="en-US"/>
                        </w:rPr>
                        <w:t>&gt;1&lt;/</w:t>
                      </w:r>
                      <w:proofErr w:type="spellStart"/>
                      <w:r>
                        <w:rPr>
                          <w:rFonts w:ascii="Calibri" w:hAnsi="Calibri" w:cs="Calibri"/>
                          <w:sz w:val="32"/>
                          <w:szCs w:val="32"/>
                          <w:lang w:val="en-US"/>
                        </w:rPr>
                        <w:t>o:Paragraphs</w:t>
                      </w:r>
                      <w:proofErr w:type="spellEnd"/>
                      <w:r>
                        <w:rPr>
                          <w:rFonts w:ascii="Calibri" w:hAnsi="Calibri" w:cs="Calibri"/>
                          <w:sz w:val="32"/>
                          <w:szCs w:val="32"/>
                          <w:lang w:val="en-US"/>
                        </w:rPr>
                        <w:t>&gt; &lt;</w:t>
                      </w:r>
                      <w:proofErr w:type="spellStart"/>
                      <w:r>
                        <w:rPr>
                          <w:rFonts w:ascii="Calibri" w:hAnsi="Calibri" w:cs="Calibri"/>
                          <w:sz w:val="32"/>
                          <w:szCs w:val="32"/>
                          <w:lang w:val="en-US"/>
                        </w:rPr>
                        <w:t>o:CharactersWithSpaces</w:t>
                      </w:r>
                      <w:proofErr w:type="spellEnd"/>
                      <w:r>
                        <w:rPr>
                          <w:rFonts w:ascii="Calibri" w:hAnsi="Calibri" w:cs="Calibri"/>
                          <w:sz w:val="32"/>
                          <w:szCs w:val="32"/>
                          <w:lang w:val="en-US"/>
                        </w:rPr>
                        <w:t>&gt;543&lt;/</w:t>
                      </w:r>
                      <w:proofErr w:type="spellStart"/>
                      <w:r>
                        <w:rPr>
                          <w:rFonts w:ascii="Calibri" w:hAnsi="Calibri" w:cs="Calibri"/>
                          <w:sz w:val="32"/>
                          <w:szCs w:val="32"/>
                          <w:lang w:val="en-US"/>
                        </w:rPr>
                        <w:t>o:CharactersWithSpaces</w:t>
                      </w:r>
                      <w:proofErr w:type="spellEnd"/>
                      <w:r>
                        <w:rPr>
                          <w:rFonts w:ascii="Calibri" w:hAnsi="Calibri" w:cs="Calibri"/>
                          <w:sz w:val="32"/>
                          <w:szCs w:val="32"/>
                          <w:lang w:val="en-US"/>
                        </w:rPr>
                        <w:t>&gt; &lt;</w:t>
                      </w:r>
                      <w:proofErr w:type="spellStart"/>
                      <w:r>
                        <w:rPr>
                          <w:rFonts w:ascii="Calibri" w:hAnsi="Calibri" w:cs="Calibri"/>
                          <w:sz w:val="32"/>
                          <w:szCs w:val="32"/>
                          <w:lang w:val="en-US"/>
                        </w:rPr>
                        <w:t>o:Version</w:t>
                      </w:r>
                      <w:proofErr w:type="spellEnd"/>
                      <w:r>
                        <w:rPr>
                          <w:rFonts w:ascii="Calibri" w:hAnsi="Calibri" w:cs="Calibri"/>
                          <w:sz w:val="32"/>
                          <w:szCs w:val="32"/>
                          <w:lang w:val="en-US"/>
                        </w:rPr>
                        <w:t>&gt;14.0&lt;/</w:t>
                      </w:r>
                      <w:proofErr w:type="spellStart"/>
                      <w:r>
                        <w:rPr>
                          <w:rFonts w:ascii="Calibri" w:hAnsi="Calibri" w:cs="Calibri"/>
                          <w:sz w:val="32"/>
                          <w:szCs w:val="32"/>
                          <w:lang w:val="en-US"/>
                        </w:rPr>
                        <w:t>o:Version</w:t>
                      </w:r>
                      <w:proofErr w:type="spellEnd"/>
                      <w:r>
                        <w:rPr>
                          <w:rFonts w:ascii="Calibri" w:hAnsi="Calibri" w:cs="Calibri"/>
                          <w:sz w:val="32"/>
                          <w:szCs w:val="32"/>
                          <w:lang w:val="en-US"/>
                        </w:rPr>
                        <w:t>&gt; &lt;/</w:t>
                      </w:r>
                      <w:proofErr w:type="spellStart"/>
                      <w:r>
                        <w:rPr>
                          <w:rFonts w:ascii="Calibri" w:hAnsi="Calibri" w:cs="Calibri"/>
                          <w:sz w:val="32"/>
                          <w:szCs w:val="32"/>
                          <w:lang w:val="en-US"/>
                        </w:rPr>
                        <w:t>o:DocumentProperties</w:t>
                      </w:r>
                      <w:proofErr w:type="spellEnd"/>
                      <w:r>
                        <w:rPr>
                          <w:rFonts w:ascii="Calibri" w:hAnsi="Calibri" w:cs="Calibri"/>
                          <w:sz w:val="32"/>
                          <w:szCs w:val="32"/>
                          <w:lang w:val="en-US"/>
                        </w:rPr>
                        <w:t>&gt; &lt;</w:t>
                      </w:r>
                      <w:proofErr w:type="spellStart"/>
                      <w:r>
                        <w:rPr>
                          <w:rFonts w:ascii="Calibri" w:hAnsi="Calibri" w:cs="Calibri"/>
                          <w:sz w:val="32"/>
                          <w:szCs w:val="32"/>
                          <w:lang w:val="en-US"/>
                        </w:rPr>
                        <w:t>o:OfficeDocumentSettings</w:t>
                      </w:r>
                      <w:proofErr w:type="spellEnd"/>
                      <w:r>
                        <w:rPr>
                          <w:rFonts w:ascii="Calibri" w:hAnsi="Calibri" w:cs="Calibri"/>
                          <w:sz w:val="32"/>
                          <w:szCs w:val="32"/>
                          <w:lang w:val="en-US"/>
                        </w:rPr>
                        <w:t>&gt; &lt;</w:t>
                      </w:r>
                      <w:proofErr w:type="spellStart"/>
                      <w:r>
                        <w:rPr>
                          <w:rFonts w:ascii="Calibri" w:hAnsi="Calibri" w:cs="Calibri"/>
                          <w:sz w:val="32"/>
                          <w:szCs w:val="32"/>
                          <w:lang w:val="en-US"/>
                        </w:rPr>
                        <w:t>o:AllowPNG</w:t>
                      </w:r>
                      <w:proofErr w:type="spellEnd"/>
                      <w:r>
                        <w:rPr>
                          <w:rFonts w:ascii="Calibri" w:hAnsi="Calibri" w:cs="Calibri"/>
                          <w:sz w:val="32"/>
                          <w:szCs w:val="32"/>
                          <w:lang w:val="en-US"/>
                        </w:rPr>
                        <w:t>/&gt; &lt;/</w:t>
                      </w:r>
                      <w:proofErr w:type="spellStart"/>
                      <w:r>
                        <w:rPr>
                          <w:rFonts w:ascii="Calibri" w:hAnsi="Calibri" w:cs="Calibri"/>
                          <w:sz w:val="32"/>
                          <w:szCs w:val="32"/>
                          <w:lang w:val="en-US"/>
                        </w:rPr>
                        <w:t>o:OfficeDocumentSettings</w:t>
                      </w:r>
                      <w:proofErr w:type="spellEnd"/>
                      <w:r>
                        <w:rPr>
                          <w:rFonts w:ascii="Calibri" w:hAnsi="Calibri" w:cs="Calibri"/>
                          <w:sz w:val="32"/>
                          <w:szCs w:val="32"/>
                          <w:lang w:val="en-US"/>
                        </w:rPr>
                        <w:t>&gt; &lt;/xml&gt;&lt;![</w:t>
                      </w:r>
                      <w:proofErr w:type="spellStart"/>
                      <w:r>
                        <w:rPr>
                          <w:rFonts w:ascii="Calibri" w:hAnsi="Calibri" w:cs="Calibri"/>
                          <w:sz w:val="32"/>
                          <w:szCs w:val="32"/>
                          <w:lang w:val="en-US"/>
                        </w:rPr>
                        <w:t>endif</w:t>
                      </w:r>
                      <w:proofErr w:type="spellEnd"/>
                      <w:r>
                        <w:rPr>
                          <w:rFonts w:ascii="Calibri" w:hAnsi="Calibri" w:cs="Calibri"/>
                          <w:sz w:val="32"/>
                          <w:szCs w:val="32"/>
                          <w:lang w:val="en-US"/>
                        </w:rPr>
                        <w:t xml:space="preserve">][if </w:t>
                      </w:r>
                      <w:proofErr w:type="spellStart"/>
                      <w:r>
                        <w:rPr>
                          <w:rFonts w:ascii="Calibri" w:hAnsi="Calibri" w:cs="Calibri"/>
                          <w:sz w:val="32"/>
                          <w:szCs w:val="32"/>
                          <w:lang w:val="en-US"/>
                        </w:rPr>
                        <w:t>gte</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mso</w:t>
                      </w:r>
                      <w:proofErr w:type="spellEnd"/>
                      <w:r>
                        <w:rPr>
                          <w:rFonts w:ascii="Calibri" w:hAnsi="Calibri" w:cs="Calibri"/>
                          <w:sz w:val="32"/>
                          <w:szCs w:val="32"/>
                          <w:lang w:val="en-US"/>
                        </w:rPr>
                        <w:t xml:space="preserve"> 9]&gt;&lt;xml&gt; &lt;</w:t>
                      </w:r>
                      <w:proofErr w:type="spellStart"/>
                      <w:r>
                        <w:rPr>
                          <w:rFonts w:ascii="Calibri" w:hAnsi="Calibri" w:cs="Calibri"/>
                          <w:sz w:val="32"/>
                          <w:szCs w:val="32"/>
                          <w:lang w:val="en-US"/>
                        </w:rPr>
                        <w:t>w:WordDocument</w:t>
                      </w:r>
                      <w:proofErr w:type="spellEnd"/>
                      <w:r>
                        <w:rPr>
                          <w:rFonts w:ascii="Calibri" w:hAnsi="Calibri" w:cs="Calibri"/>
                          <w:sz w:val="32"/>
                          <w:szCs w:val="32"/>
                          <w:lang w:val="en-US"/>
                        </w:rPr>
                        <w:t>&gt; &lt;</w:t>
                      </w:r>
                      <w:proofErr w:type="spellStart"/>
                      <w:r>
                        <w:rPr>
                          <w:rFonts w:ascii="Calibri" w:hAnsi="Calibri" w:cs="Calibri"/>
                          <w:sz w:val="32"/>
                          <w:szCs w:val="32"/>
                          <w:lang w:val="en-US"/>
                        </w:rPr>
                        <w:t>w:View</w:t>
                      </w:r>
                      <w:proofErr w:type="spellEnd"/>
                      <w:r>
                        <w:rPr>
                          <w:rFonts w:ascii="Calibri" w:hAnsi="Calibri" w:cs="Calibri"/>
                          <w:sz w:val="32"/>
                          <w:szCs w:val="32"/>
                          <w:lang w:val="en-US"/>
                        </w:rPr>
                        <w:t>&gt;Normal&lt;/</w:t>
                      </w:r>
                      <w:proofErr w:type="spellStart"/>
                      <w:r>
                        <w:rPr>
                          <w:rFonts w:ascii="Calibri" w:hAnsi="Calibri" w:cs="Calibri"/>
                          <w:sz w:val="32"/>
                          <w:szCs w:val="32"/>
                          <w:lang w:val="en-US"/>
                        </w:rPr>
                        <w:t>w:View</w:t>
                      </w:r>
                      <w:proofErr w:type="spellEnd"/>
                      <w:r>
                        <w:rPr>
                          <w:rFonts w:ascii="Calibri" w:hAnsi="Calibri" w:cs="Calibri"/>
                          <w:sz w:val="32"/>
                          <w:szCs w:val="32"/>
                          <w:lang w:val="en-US"/>
                        </w:rPr>
                        <w:t>&gt; &lt;</w:t>
                      </w:r>
                      <w:proofErr w:type="spellStart"/>
                      <w:r>
                        <w:rPr>
                          <w:rFonts w:ascii="Calibri" w:hAnsi="Calibri" w:cs="Calibri"/>
                          <w:sz w:val="32"/>
                          <w:szCs w:val="32"/>
                          <w:lang w:val="en-US"/>
                        </w:rPr>
                        <w:t>w:Zoom</w:t>
                      </w:r>
                      <w:proofErr w:type="spellEnd"/>
                      <w:r>
                        <w:rPr>
                          <w:rFonts w:ascii="Calibri" w:hAnsi="Calibri" w:cs="Calibri"/>
                          <w:sz w:val="32"/>
                          <w:szCs w:val="32"/>
                          <w:lang w:val="en-US"/>
                        </w:rPr>
                        <w:t>&gt;0&lt;/</w:t>
                      </w:r>
                      <w:proofErr w:type="spellStart"/>
                      <w:r>
                        <w:rPr>
                          <w:rFonts w:ascii="Calibri" w:hAnsi="Calibri" w:cs="Calibri"/>
                          <w:sz w:val="32"/>
                          <w:szCs w:val="32"/>
                          <w:lang w:val="en-US"/>
                        </w:rPr>
                        <w:t>w:Zoom</w:t>
                      </w:r>
                      <w:proofErr w:type="spellEnd"/>
                      <w:r>
                        <w:rPr>
                          <w:rFonts w:ascii="Calibri" w:hAnsi="Calibri" w:cs="Calibri"/>
                          <w:sz w:val="32"/>
                          <w:szCs w:val="32"/>
                          <w:lang w:val="en-US"/>
                        </w:rPr>
                        <w:t>&gt; &lt;</w:t>
                      </w:r>
                      <w:proofErr w:type="spellStart"/>
                      <w:r>
                        <w:rPr>
                          <w:rFonts w:ascii="Calibri" w:hAnsi="Calibri" w:cs="Calibri"/>
                          <w:sz w:val="32"/>
                          <w:szCs w:val="32"/>
                          <w:lang w:val="en-US"/>
                        </w:rPr>
                        <w:t>w:TrackMoves</w:t>
                      </w:r>
                      <w:proofErr w:type="spellEnd"/>
                      <w:r>
                        <w:rPr>
                          <w:rFonts w:ascii="Calibri" w:hAnsi="Calibri" w:cs="Calibri"/>
                          <w:sz w:val="32"/>
                          <w:szCs w:val="32"/>
                          <w:lang w:val="en-US"/>
                        </w:rPr>
                        <w:t>/&gt; &lt;</w:t>
                      </w:r>
                      <w:proofErr w:type="spellStart"/>
                      <w:r>
                        <w:rPr>
                          <w:rFonts w:ascii="Calibri" w:hAnsi="Calibri" w:cs="Calibri"/>
                          <w:sz w:val="32"/>
                          <w:szCs w:val="32"/>
                          <w:lang w:val="en-US"/>
                        </w:rPr>
                        <w:t>w:TrackFormatting</w:t>
                      </w:r>
                      <w:proofErr w:type="spellEnd"/>
                      <w:r>
                        <w:rPr>
                          <w:rFonts w:ascii="Calibri" w:hAnsi="Calibri" w:cs="Calibri"/>
                          <w:sz w:val="32"/>
                          <w:szCs w:val="32"/>
                          <w:lang w:val="en-US"/>
                        </w:rPr>
                        <w:t>/&gt; &lt;</w:t>
                      </w:r>
                      <w:proofErr w:type="spellStart"/>
                      <w:r>
                        <w:rPr>
                          <w:rFonts w:ascii="Calibri" w:hAnsi="Calibri" w:cs="Calibri"/>
                          <w:sz w:val="32"/>
                          <w:szCs w:val="32"/>
                          <w:lang w:val="en-US"/>
                        </w:rPr>
                        <w:t>w:PunctuationKerning</w:t>
                      </w:r>
                      <w:proofErr w:type="spellEnd"/>
                      <w:r>
                        <w:rPr>
                          <w:rFonts w:ascii="Calibri" w:hAnsi="Calibri" w:cs="Calibri"/>
                          <w:sz w:val="32"/>
                          <w:szCs w:val="32"/>
                          <w:lang w:val="en-US"/>
                        </w:rPr>
                        <w:t>/&gt; &lt;</w:t>
                      </w:r>
                      <w:proofErr w:type="spellStart"/>
                      <w:r>
                        <w:rPr>
                          <w:rFonts w:ascii="Calibri" w:hAnsi="Calibri" w:cs="Calibri"/>
                          <w:sz w:val="32"/>
                          <w:szCs w:val="32"/>
                          <w:lang w:val="en-US"/>
                        </w:rPr>
                        <w:t>w:ValidateAgainstSchemas</w:t>
                      </w:r>
                      <w:proofErr w:type="spellEnd"/>
                      <w:r>
                        <w:rPr>
                          <w:rFonts w:ascii="Calibri" w:hAnsi="Calibri" w:cs="Calibri"/>
                          <w:sz w:val="32"/>
                          <w:szCs w:val="32"/>
                          <w:lang w:val="en-US"/>
                        </w:rPr>
                        <w:t>/&gt; &lt;</w:t>
                      </w:r>
                      <w:proofErr w:type="spellStart"/>
                      <w:r>
                        <w:rPr>
                          <w:rFonts w:ascii="Calibri" w:hAnsi="Calibri" w:cs="Calibri"/>
                          <w:sz w:val="32"/>
                          <w:szCs w:val="32"/>
                          <w:lang w:val="en-US"/>
                        </w:rPr>
                        <w:t>w:SaveIfXMLInvalid</w:t>
                      </w:r>
                      <w:proofErr w:type="spellEnd"/>
                      <w:r>
                        <w:rPr>
                          <w:rFonts w:ascii="Calibri" w:hAnsi="Calibri" w:cs="Calibri"/>
                          <w:sz w:val="32"/>
                          <w:szCs w:val="32"/>
                          <w:lang w:val="en-US"/>
                        </w:rPr>
                        <w:t>&gt;false&lt;/</w:t>
                      </w:r>
                      <w:proofErr w:type="spellStart"/>
                      <w:r>
                        <w:rPr>
                          <w:rFonts w:ascii="Calibri" w:hAnsi="Calibri" w:cs="Calibri"/>
                          <w:sz w:val="32"/>
                          <w:szCs w:val="32"/>
                          <w:lang w:val="en-US"/>
                        </w:rPr>
                        <w:t>w:SaveIfXMLInvalid</w:t>
                      </w:r>
                      <w:proofErr w:type="spellEnd"/>
                      <w:r>
                        <w:rPr>
                          <w:rFonts w:ascii="Calibri" w:hAnsi="Calibri" w:cs="Calibri"/>
                          <w:sz w:val="32"/>
                          <w:szCs w:val="32"/>
                          <w:lang w:val="en-US"/>
                        </w:rPr>
                        <w:t>&gt; &lt;</w:t>
                      </w:r>
                      <w:proofErr w:type="spellStart"/>
                      <w:r>
                        <w:rPr>
                          <w:rFonts w:ascii="Calibri" w:hAnsi="Calibri" w:cs="Calibri"/>
                          <w:sz w:val="32"/>
                          <w:szCs w:val="32"/>
                          <w:lang w:val="en-US"/>
                        </w:rPr>
                        <w:t>w:IgnoreMixedContent</w:t>
                      </w:r>
                      <w:proofErr w:type="spellEnd"/>
                      <w:r>
                        <w:rPr>
                          <w:rFonts w:ascii="Calibri" w:hAnsi="Calibri" w:cs="Calibri"/>
                          <w:sz w:val="32"/>
                          <w:szCs w:val="32"/>
                          <w:lang w:val="en-US"/>
                        </w:rPr>
                        <w:t>&gt;false&lt;/</w:t>
                      </w:r>
                      <w:proofErr w:type="spellStart"/>
                      <w:r>
                        <w:rPr>
                          <w:rFonts w:ascii="Calibri" w:hAnsi="Calibri" w:cs="Calibri"/>
                          <w:sz w:val="32"/>
                          <w:szCs w:val="32"/>
                          <w:lang w:val="en-US"/>
                        </w:rPr>
                        <w:t>w:IgnoreMixedContent</w:t>
                      </w:r>
                      <w:proofErr w:type="spellEnd"/>
                      <w:r>
                        <w:rPr>
                          <w:rFonts w:ascii="Calibri" w:hAnsi="Calibri" w:cs="Calibri"/>
                          <w:sz w:val="32"/>
                          <w:szCs w:val="32"/>
                          <w:lang w:val="en-US"/>
                        </w:rPr>
                        <w:t>&gt; &lt;</w:t>
                      </w:r>
                      <w:proofErr w:type="spellStart"/>
                      <w:r>
                        <w:rPr>
                          <w:rFonts w:ascii="Calibri" w:hAnsi="Calibri" w:cs="Calibri"/>
                          <w:sz w:val="32"/>
                          <w:szCs w:val="32"/>
                          <w:lang w:val="en-US"/>
                        </w:rPr>
                        <w:t>w:AlwaysShowPlaceholderText</w:t>
                      </w:r>
                      <w:proofErr w:type="spellEnd"/>
                      <w:r>
                        <w:rPr>
                          <w:rFonts w:ascii="Calibri" w:hAnsi="Calibri" w:cs="Calibri"/>
                          <w:sz w:val="32"/>
                          <w:szCs w:val="32"/>
                          <w:lang w:val="en-US"/>
                        </w:rPr>
                        <w:t>&gt;false&lt;/</w:t>
                      </w:r>
                      <w:proofErr w:type="spellStart"/>
                      <w:r>
                        <w:rPr>
                          <w:rFonts w:ascii="Calibri" w:hAnsi="Calibri" w:cs="Calibri"/>
                          <w:sz w:val="32"/>
                          <w:szCs w:val="32"/>
                          <w:lang w:val="en-US"/>
                        </w:rPr>
                        <w:t>w:AlwaysShowPlaceholderText</w:t>
                      </w:r>
                      <w:proofErr w:type="spellEnd"/>
                      <w:r>
                        <w:rPr>
                          <w:rFonts w:ascii="Calibri" w:hAnsi="Calibri" w:cs="Calibri"/>
                          <w:sz w:val="32"/>
                          <w:szCs w:val="32"/>
                          <w:lang w:val="en-US"/>
                        </w:rPr>
                        <w:t>&gt; &lt;</w:t>
                      </w:r>
                      <w:proofErr w:type="spellStart"/>
                      <w:r>
                        <w:rPr>
                          <w:rFonts w:ascii="Calibri" w:hAnsi="Calibri" w:cs="Calibri"/>
                          <w:sz w:val="32"/>
                          <w:szCs w:val="32"/>
                          <w:lang w:val="en-US"/>
                        </w:rPr>
                        <w:t>w:DoNotPromoteQF</w:t>
                      </w:r>
                      <w:proofErr w:type="spellEnd"/>
                      <w:r>
                        <w:rPr>
                          <w:rFonts w:ascii="Calibri" w:hAnsi="Calibri" w:cs="Calibri"/>
                          <w:sz w:val="32"/>
                          <w:szCs w:val="32"/>
                          <w:lang w:val="en-US"/>
                        </w:rPr>
                        <w:t>/&gt; &lt;</w:t>
                      </w:r>
                      <w:proofErr w:type="spellStart"/>
                      <w:r>
                        <w:rPr>
                          <w:rFonts w:ascii="Calibri" w:hAnsi="Calibri" w:cs="Calibri"/>
                          <w:sz w:val="32"/>
                          <w:szCs w:val="32"/>
                          <w:lang w:val="en-US"/>
                        </w:rPr>
                        <w:t>w:LidThemeOther</w:t>
                      </w:r>
                      <w:proofErr w:type="spellEnd"/>
                      <w:r>
                        <w:rPr>
                          <w:rFonts w:ascii="Calibri" w:hAnsi="Calibri" w:cs="Calibri"/>
                          <w:sz w:val="32"/>
                          <w:szCs w:val="32"/>
                          <w:lang w:val="en-US"/>
                        </w:rPr>
                        <w:t>&gt;EN-US&lt;/</w:t>
                      </w:r>
                      <w:proofErr w:type="spellStart"/>
                      <w:r>
                        <w:rPr>
                          <w:rFonts w:ascii="Calibri" w:hAnsi="Calibri" w:cs="Calibri"/>
                          <w:sz w:val="32"/>
                          <w:szCs w:val="32"/>
                          <w:lang w:val="en-US"/>
                        </w:rPr>
                        <w:t>w:LidThemeOther</w:t>
                      </w:r>
                      <w:proofErr w:type="spellEnd"/>
                      <w:r>
                        <w:rPr>
                          <w:rFonts w:ascii="Calibri" w:hAnsi="Calibri" w:cs="Calibri"/>
                          <w:sz w:val="32"/>
                          <w:szCs w:val="32"/>
                          <w:lang w:val="en-US"/>
                        </w:rPr>
                        <w:t>&gt; &lt;</w:t>
                      </w:r>
                      <w:proofErr w:type="spellStart"/>
                      <w:r>
                        <w:rPr>
                          <w:rFonts w:ascii="Calibri" w:hAnsi="Calibri" w:cs="Calibri"/>
                          <w:sz w:val="32"/>
                          <w:szCs w:val="32"/>
                          <w:lang w:val="en-US"/>
                        </w:rPr>
                        <w:t>w:LidThemeAsian</w:t>
                      </w:r>
                      <w:proofErr w:type="spellEnd"/>
                      <w:r>
                        <w:rPr>
                          <w:rFonts w:ascii="Calibri" w:hAnsi="Calibri" w:cs="Calibri"/>
                          <w:sz w:val="32"/>
                          <w:szCs w:val="32"/>
                          <w:lang w:val="en-US"/>
                        </w:rPr>
                        <w:t>&gt;JA&lt;/</w:t>
                      </w:r>
                      <w:proofErr w:type="spellStart"/>
                      <w:r>
                        <w:rPr>
                          <w:rFonts w:ascii="Calibri" w:hAnsi="Calibri" w:cs="Calibri"/>
                          <w:sz w:val="32"/>
                          <w:szCs w:val="32"/>
                          <w:lang w:val="en-US"/>
                        </w:rPr>
                        <w:t>w:LidThemeAsian</w:t>
                      </w:r>
                      <w:proofErr w:type="spellEnd"/>
                      <w:r>
                        <w:rPr>
                          <w:rFonts w:ascii="Calibri" w:hAnsi="Calibri" w:cs="Calibri"/>
                          <w:sz w:val="32"/>
                          <w:szCs w:val="32"/>
                          <w:lang w:val="en-US"/>
                        </w:rPr>
                        <w:t>&gt; &lt;</w:t>
                      </w:r>
                      <w:proofErr w:type="spellStart"/>
                      <w:r>
                        <w:rPr>
                          <w:rFonts w:ascii="Calibri" w:hAnsi="Calibri" w:cs="Calibri"/>
                          <w:sz w:val="32"/>
                          <w:szCs w:val="32"/>
                          <w:lang w:val="en-US"/>
                        </w:rPr>
                        <w:t>w:LidThemeComplexScript</w:t>
                      </w:r>
                      <w:proofErr w:type="spellEnd"/>
                      <w:r>
                        <w:rPr>
                          <w:rFonts w:ascii="Calibri" w:hAnsi="Calibri" w:cs="Calibri"/>
                          <w:sz w:val="32"/>
                          <w:szCs w:val="32"/>
                          <w:lang w:val="en-US"/>
                        </w:rPr>
                        <w:t>&gt;X-NONE&lt;/</w:t>
                      </w:r>
                      <w:proofErr w:type="spellStart"/>
                      <w:r>
                        <w:rPr>
                          <w:rFonts w:ascii="Calibri" w:hAnsi="Calibri" w:cs="Calibri"/>
                          <w:sz w:val="32"/>
                          <w:szCs w:val="32"/>
                          <w:lang w:val="en-US"/>
                        </w:rPr>
                        <w:t>w:LidThemeComplexScript</w:t>
                      </w:r>
                      <w:proofErr w:type="spellEnd"/>
                      <w:r>
                        <w:rPr>
                          <w:rFonts w:ascii="Calibri" w:hAnsi="Calibri" w:cs="Calibri"/>
                          <w:sz w:val="32"/>
                          <w:szCs w:val="32"/>
                          <w:lang w:val="en-US"/>
                        </w:rPr>
                        <w:t>&gt; &lt;</w:t>
                      </w:r>
                      <w:proofErr w:type="spellStart"/>
                      <w:r>
                        <w:rPr>
                          <w:rFonts w:ascii="Calibri" w:hAnsi="Calibri" w:cs="Calibri"/>
                          <w:sz w:val="32"/>
                          <w:szCs w:val="32"/>
                          <w:lang w:val="en-US"/>
                        </w:rPr>
                        <w:t>w:Compatibility</w:t>
                      </w:r>
                      <w:proofErr w:type="spellEnd"/>
                      <w:r>
                        <w:rPr>
                          <w:rFonts w:ascii="Calibri" w:hAnsi="Calibri" w:cs="Calibri"/>
                          <w:sz w:val="32"/>
                          <w:szCs w:val="32"/>
                          <w:lang w:val="en-US"/>
                        </w:rPr>
                        <w:t>&gt; &lt;</w:t>
                      </w:r>
                      <w:proofErr w:type="spellStart"/>
                      <w:r>
                        <w:rPr>
                          <w:rFonts w:ascii="Calibri" w:hAnsi="Calibri" w:cs="Calibri"/>
                          <w:sz w:val="32"/>
                          <w:szCs w:val="32"/>
                          <w:lang w:val="en-US"/>
                        </w:rPr>
                        <w:t>w:BreakWrappedTables</w:t>
                      </w:r>
                      <w:proofErr w:type="spellEnd"/>
                      <w:r>
                        <w:rPr>
                          <w:rFonts w:ascii="Calibri" w:hAnsi="Calibri" w:cs="Calibri"/>
                          <w:sz w:val="32"/>
                          <w:szCs w:val="32"/>
                          <w:lang w:val="en-US"/>
                        </w:rPr>
                        <w:t>/&gt; &lt;</w:t>
                      </w:r>
                      <w:proofErr w:type="spellStart"/>
                      <w:r>
                        <w:rPr>
                          <w:rFonts w:ascii="Calibri" w:hAnsi="Calibri" w:cs="Calibri"/>
                          <w:sz w:val="32"/>
                          <w:szCs w:val="32"/>
                          <w:lang w:val="en-US"/>
                        </w:rPr>
                        <w:t>w:SnapToGridInCell</w:t>
                      </w:r>
                      <w:proofErr w:type="spellEnd"/>
                      <w:r>
                        <w:rPr>
                          <w:rFonts w:ascii="Calibri" w:hAnsi="Calibri" w:cs="Calibri"/>
                          <w:sz w:val="32"/>
                          <w:szCs w:val="32"/>
                          <w:lang w:val="en-US"/>
                        </w:rPr>
                        <w:t>/&gt; &lt;</w:t>
                      </w:r>
                      <w:proofErr w:type="spellStart"/>
                      <w:r>
                        <w:rPr>
                          <w:rFonts w:ascii="Calibri" w:hAnsi="Calibri" w:cs="Calibri"/>
                          <w:sz w:val="32"/>
                          <w:szCs w:val="32"/>
                          <w:lang w:val="en-US"/>
                        </w:rPr>
                        <w:t>w:WrapTextWithPunct</w:t>
                      </w:r>
                      <w:proofErr w:type="spellEnd"/>
                      <w:r>
                        <w:rPr>
                          <w:rFonts w:ascii="Calibri" w:hAnsi="Calibri" w:cs="Calibri"/>
                          <w:sz w:val="32"/>
                          <w:szCs w:val="32"/>
                          <w:lang w:val="en-US"/>
                        </w:rPr>
                        <w:t>/&gt; &lt;</w:t>
                      </w:r>
                      <w:proofErr w:type="spellStart"/>
                      <w:r>
                        <w:rPr>
                          <w:rFonts w:ascii="Calibri" w:hAnsi="Calibri" w:cs="Calibri"/>
                          <w:sz w:val="32"/>
                          <w:szCs w:val="32"/>
                          <w:lang w:val="en-US"/>
                        </w:rPr>
                        <w:t>w:UseAsianBreakRules</w:t>
                      </w:r>
                      <w:proofErr w:type="spellEnd"/>
                      <w:r>
                        <w:rPr>
                          <w:rFonts w:ascii="Calibri" w:hAnsi="Calibri" w:cs="Calibri"/>
                          <w:sz w:val="32"/>
                          <w:szCs w:val="32"/>
                          <w:lang w:val="en-US"/>
                        </w:rPr>
                        <w:t>/&gt; &lt;</w:t>
                      </w:r>
                      <w:proofErr w:type="spellStart"/>
                      <w:r>
                        <w:rPr>
                          <w:rFonts w:ascii="Calibri" w:hAnsi="Calibri" w:cs="Calibri"/>
                          <w:sz w:val="32"/>
                          <w:szCs w:val="32"/>
                          <w:lang w:val="en-US"/>
                        </w:rPr>
                        <w:t>w:DontGrowAutofit</w:t>
                      </w:r>
                      <w:proofErr w:type="spellEnd"/>
                      <w:r>
                        <w:rPr>
                          <w:rFonts w:ascii="Calibri" w:hAnsi="Calibri" w:cs="Calibri"/>
                          <w:sz w:val="32"/>
                          <w:szCs w:val="32"/>
                          <w:lang w:val="en-US"/>
                        </w:rPr>
                        <w:t>/&gt; &lt;</w:t>
                      </w:r>
                      <w:proofErr w:type="spellStart"/>
                      <w:r>
                        <w:rPr>
                          <w:rFonts w:ascii="Calibri" w:hAnsi="Calibri" w:cs="Calibri"/>
                          <w:sz w:val="32"/>
                          <w:szCs w:val="32"/>
                          <w:lang w:val="en-US"/>
                        </w:rPr>
                        <w:t>w:SplitPgBreakAndParaMark</w:t>
                      </w:r>
                      <w:proofErr w:type="spellEnd"/>
                      <w:r>
                        <w:rPr>
                          <w:rFonts w:ascii="Calibri" w:hAnsi="Calibri" w:cs="Calibri"/>
                          <w:sz w:val="32"/>
                          <w:szCs w:val="32"/>
                          <w:lang w:val="en-US"/>
                        </w:rPr>
                        <w:t>/&gt; &lt;</w:t>
                      </w:r>
                      <w:proofErr w:type="spellStart"/>
                      <w:r>
                        <w:rPr>
                          <w:rFonts w:ascii="Calibri" w:hAnsi="Calibri" w:cs="Calibri"/>
                          <w:sz w:val="32"/>
                          <w:szCs w:val="32"/>
                          <w:lang w:val="en-US"/>
                        </w:rPr>
                        <w:t>w:EnableOpenTypeKerning</w:t>
                      </w:r>
                      <w:proofErr w:type="spellEnd"/>
                      <w:r>
                        <w:rPr>
                          <w:rFonts w:ascii="Calibri" w:hAnsi="Calibri" w:cs="Calibri"/>
                          <w:sz w:val="32"/>
                          <w:szCs w:val="32"/>
                          <w:lang w:val="en-US"/>
                        </w:rPr>
                        <w:t>/&gt; &lt;</w:t>
                      </w:r>
                      <w:proofErr w:type="spellStart"/>
                      <w:r>
                        <w:rPr>
                          <w:rFonts w:ascii="Calibri" w:hAnsi="Calibri" w:cs="Calibri"/>
                          <w:sz w:val="32"/>
                          <w:szCs w:val="32"/>
                          <w:lang w:val="en-US"/>
                        </w:rPr>
                        <w:t>w:DontFlipMirrorIndents</w:t>
                      </w:r>
                      <w:proofErr w:type="spellEnd"/>
                      <w:r>
                        <w:rPr>
                          <w:rFonts w:ascii="Calibri" w:hAnsi="Calibri" w:cs="Calibri"/>
                          <w:sz w:val="32"/>
                          <w:szCs w:val="32"/>
                          <w:lang w:val="en-US"/>
                        </w:rPr>
                        <w:t>/&gt; &lt;</w:t>
                      </w:r>
                      <w:proofErr w:type="spellStart"/>
                      <w:r>
                        <w:rPr>
                          <w:rFonts w:ascii="Calibri" w:hAnsi="Calibri" w:cs="Calibri"/>
                          <w:sz w:val="32"/>
                          <w:szCs w:val="32"/>
                          <w:lang w:val="en-US"/>
                        </w:rPr>
                        <w:t>w:OverrideTableStyleHps</w:t>
                      </w:r>
                      <w:proofErr w:type="spellEnd"/>
                      <w:r>
                        <w:rPr>
                          <w:rFonts w:ascii="Calibri" w:hAnsi="Calibri" w:cs="Calibri"/>
                          <w:sz w:val="32"/>
                          <w:szCs w:val="32"/>
                          <w:lang w:val="en-US"/>
                        </w:rPr>
                        <w:t>/&gt; &lt;</w:t>
                      </w:r>
                      <w:proofErr w:type="spellStart"/>
                      <w:r>
                        <w:rPr>
                          <w:rFonts w:ascii="Calibri" w:hAnsi="Calibri" w:cs="Calibri"/>
                          <w:sz w:val="32"/>
                          <w:szCs w:val="32"/>
                          <w:lang w:val="en-US"/>
                        </w:rPr>
                        <w:t>w:UseFELayout</w:t>
                      </w:r>
                      <w:proofErr w:type="spellEnd"/>
                      <w:r>
                        <w:rPr>
                          <w:rFonts w:ascii="Calibri" w:hAnsi="Calibri" w:cs="Calibri"/>
                          <w:sz w:val="32"/>
                          <w:szCs w:val="32"/>
                          <w:lang w:val="en-US"/>
                        </w:rPr>
                        <w:t>/&gt; &lt;/</w:t>
                      </w:r>
                      <w:proofErr w:type="spellStart"/>
                      <w:r>
                        <w:rPr>
                          <w:rFonts w:ascii="Calibri" w:hAnsi="Calibri" w:cs="Calibri"/>
                          <w:sz w:val="32"/>
                          <w:szCs w:val="32"/>
                          <w:lang w:val="en-US"/>
                        </w:rPr>
                        <w:t>w:Compatibility</w:t>
                      </w:r>
                      <w:proofErr w:type="spellEnd"/>
                      <w:r>
                        <w:rPr>
                          <w:rFonts w:ascii="Calibri" w:hAnsi="Calibri" w:cs="Calibri"/>
                          <w:sz w:val="32"/>
                          <w:szCs w:val="32"/>
                          <w:lang w:val="en-US"/>
                        </w:rPr>
                        <w:t>&gt; &lt;</w:t>
                      </w:r>
                      <w:proofErr w:type="spellStart"/>
                      <w:r>
                        <w:rPr>
                          <w:rFonts w:ascii="Calibri" w:hAnsi="Calibri" w:cs="Calibri"/>
                          <w:sz w:val="32"/>
                          <w:szCs w:val="32"/>
                          <w:lang w:val="en-US"/>
                        </w:rPr>
                        <w:t>m:mathPr</w:t>
                      </w:r>
                      <w:proofErr w:type="spellEnd"/>
                      <w:r>
                        <w:rPr>
                          <w:rFonts w:ascii="Calibri" w:hAnsi="Calibri" w:cs="Calibri"/>
                          <w:sz w:val="32"/>
                          <w:szCs w:val="32"/>
                          <w:lang w:val="en-US"/>
                        </w:rPr>
                        <w:t>&gt; &lt;</w:t>
                      </w:r>
                      <w:proofErr w:type="spellStart"/>
                      <w:r>
                        <w:rPr>
                          <w:rFonts w:ascii="Calibri" w:hAnsi="Calibri" w:cs="Calibri"/>
                          <w:sz w:val="32"/>
                          <w:szCs w:val="32"/>
                          <w:lang w:val="en-US"/>
                        </w:rPr>
                        <w:t>m:mathFont</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m:val</w:t>
                      </w:r>
                      <w:proofErr w:type="spellEnd"/>
                      <w:r>
                        <w:rPr>
                          <w:rFonts w:ascii="Calibri" w:hAnsi="Calibri" w:cs="Calibri"/>
                          <w:sz w:val="32"/>
                          <w:szCs w:val="32"/>
                          <w:lang w:val="en-US"/>
                        </w:rPr>
                        <w:t>="Cambria Math"/&gt; &lt;</w:t>
                      </w:r>
                      <w:proofErr w:type="spellStart"/>
                      <w:r>
                        <w:rPr>
                          <w:rFonts w:ascii="Calibri" w:hAnsi="Calibri" w:cs="Calibri"/>
                          <w:sz w:val="32"/>
                          <w:szCs w:val="32"/>
                          <w:lang w:val="en-US"/>
                        </w:rPr>
                        <w:t>m:brkBin</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m:val</w:t>
                      </w:r>
                      <w:proofErr w:type="spellEnd"/>
                      <w:r>
                        <w:rPr>
                          <w:rFonts w:ascii="Calibri" w:hAnsi="Calibri" w:cs="Calibri"/>
                          <w:sz w:val="32"/>
                          <w:szCs w:val="32"/>
                          <w:lang w:val="en-US"/>
                        </w:rPr>
                        <w:t>="before"/&gt; &lt;</w:t>
                      </w:r>
                      <w:proofErr w:type="spellStart"/>
                      <w:r>
                        <w:rPr>
                          <w:rFonts w:ascii="Calibri" w:hAnsi="Calibri" w:cs="Calibri"/>
                          <w:sz w:val="32"/>
                          <w:szCs w:val="32"/>
                          <w:lang w:val="en-US"/>
                        </w:rPr>
                        <w:t>m:brkBinSub</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m:val</w:t>
                      </w:r>
                      <w:proofErr w:type="spellEnd"/>
                      <w:r>
                        <w:rPr>
                          <w:rFonts w:ascii="Calibri" w:hAnsi="Calibri" w:cs="Calibri"/>
                          <w:sz w:val="32"/>
                          <w:szCs w:val="32"/>
                          <w:lang w:val="en-US"/>
                        </w:rPr>
                        <w:t>="&amp;#45;-"/&gt; &lt;</w:t>
                      </w:r>
                      <w:proofErr w:type="spellStart"/>
                      <w:r>
                        <w:rPr>
                          <w:rFonts w:ascii="Calibri" w:hAnsi="Calibri" w:cs="Calibri"/>
                          <w:sz w:val="32"/>
                          <w:szCs w:val="32"/>
                          <w:lang w:val="en-US"/>
                        </w:rPr>
                        <w:t>m:smallFrac</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m:val</w:t>
                      </w:r>
                      <w:proofErr w:type="spellEnd"/>
                      <w:r>
                        <w:rPr>
                          <w:rFonts w:ascii="Calibri" w:hAnsi="Calibri" w:cs="Calibri"/>
                          <w:sz w:val="32"/>
                          <w:szCs w:val="32"/>
                          <w:lang w:val="en-US"/>
                        </w:rPr>
                        <w:t>="off"/&gt; &lt;</w:t>
                      </w:r>
                      <w:proofErr w:type="spellStart"/>
                      <w:r>
                        <w:rPr>
                          <w:rFonts w:ascii="Calibri" w:hAnsi="Calibri" w:cs="Calibri"/>
                          <w:sz w:val="32"/>
                          <w:szCs w:val="32"/>
                          <w:lang w:val="en-US"/>
                        </w:rPr>
                        <w:t>m:dispDef</w:t>
                      </w:r>
                      <w:proofErr w:type="spellEnd"/>
                      <w:r>
                        <w:rPr>
                          <w:rFonts w:ascii="Calibri" w:hAnsi="Calibri" w:cs="Calibri"/>
                          <w:sz w:val="32"/>
                          <w:szCs w:val="32"/>
                          <w:lang w:val="en-US"/>
                        </w:rPr>
                        <w:t>/&gt; &lt;</w:t>
                      </w:r>
                      <w:proofErr w:type="spellStart"/>
                      <w:r>
                        <w:rPr>
                          <w:rFonts w:ascii="Calibri" w:hAnsi="Calibri" w:cs="Calibri"/>
                          <w:sz w:val="32"/>
                          <w:szCs w:val="32"/>
                          <w:lang w:val="en-US"/>
                        </w:rPr>
                        <w:t>m:lMargin</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m:val</w:t>
                      </w:r>
                      <w:proofErr w:type="spellEnd"/>
                      <w:r>
                        <w:rPr>
                          <w:rFonts w:ascii="Calibri" w:hAnsi="Calibri" w:cs="Calibri"/>
                          <w:sz w:val="32"/>
                          <w:szCs w:val="32"/>
                          <w:lang w:val="en-US"/>
                        </w:rPr>
                        <w:t>="0"/&gt; &lt;</w:t>
                      </w:r>
                      <w:proofErr w:type="spellStart"/>
                      <w:r>
                        <w:rPr>
                          <w:rFonts w:ascii="Calibri" w:hAnsi="Calibri" w:cs="Calibri"/>
                          <w:sz w:val="32"/>
                          <w:szCs w:val="32"/>
                          <w:lang w:val="en-US"/>
                        </w:rPr>
                        <w:t>m:rMargin</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m:val</w:t>
                      </w:r>
                      <w:proofErr w:type="spellEnd"/>
                      <w:r>
                        <w:rPr>
                          <w:rFonts w:ascii="Calibri" w:hAnsi="Calibri" w:cs="Calibri"/>
                          <w:sz w:val="32"/>
                          <w:szCs w:val="32"/>
                          <w:lang w:val="en-US"/>
                        </w:rPr>
                        <w:t>="0"/&gt; &lt;</w:t>
                      </w:r>
                      <w:proofErr w:type="spellStart"/>
                      <w:r>
                        <w:rPr>
                          <w:rFonts w:ascii="Calibri" w:hAnsi="Calibri" w:cs="Calibri"/>
                          <w:sz w:val="32"/>
                          <w:szCs w:val="32"/>
                          <w:lang w:val="en-US"/>
                        </w:rPr>
                        <w:t>m:defJc</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m:val</w:t>
                      </w:r>
                      <w:proofErr w:type="spellEnd"/>
                      <w:r>
                        <w:rPr>
                          <w:rFonts w:ascii="Calibri" w:hAnsi="Calibri" w:cs="Calibri"/>
                          <w:sz w:val="32"/>
                          <w:szCs w:val="32"/>
                          <w:lang w:val="en-US"/>
                        </w:rPr>
                        <w:t>="</w:t>
                      </w:r>
                      <w:proofErr w:type="spellStart"/>
                      <w:r>
                        <w:rPr>
                          <w:rFonts w:ascii="Calibri" w:hAnsi="Calibri" w:cs="Calibri"/>
                          <w:sz w:val="32"/>
                          <w:szCs w:val="32"/>
                          <w:lang w:val="en-US"/>
                        </w:rPr>
                        <w:t>centerGroup</w:t>
                      </w:r>
                      <w:proofErr w:type="spellEnd"/>
                      <w:r>
                        <w:rPr>
                          <w:rFonts w:ascii="Calibri" w:hAnsi="Calibri" w:cs="Calibri"/>
                          <w:sz w:val="32"/>
                          <w:szCs w:val="32"/>
                          <w:lang w:val="en-US"/>
                        </w:rPr>
                        <w:t>"/&gt; &lt;</w:t>
                      </w:r>
                      <w:proofErr w:type="spellStart"/>
                      <w:r>
                        <w:rPr>
                          <w:rFonts w:ascii="Calibri" w:hAnsi="Calibri" w:cs="Calibri"/>
                          <w:sz w:val="32"/>
                          <w:szCs w:val="32"/>
                          <w:lang w:val="en-US"/>
                        </w:rPr>
                        <w:t>m:wrapIndent</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m:val</w:t>
                      </w:r>
                      <w:proofErr w:type="spellEnd"/>
                      <w:r>
                        <w:rPr>
                          <w:rFonts w:ascii="Calibri" w:hAnsi="Calibri" w:cs="Calibri"/>
                          <w:sz w:val="32"/>
                          <w:szCs w:val="32"/>
                          <w:lang w:val="en-US"/>
                        </w:rPr>
                        <w:t>="1440"/&gt; &lt;</w:t>
                      </w:r>
                      <w:proofErr w:type="spellStart"/>
                      <w:r>
                        <w:rPr>
                          <w:rFonts w:ascii="Calibri" w:hAnsi="Calibri" w:cs="Calibri"/>
                          <w:sz w:val="32"/>
                          <w:szCs w:val="32"/>
                          <w:lang w:val="en-US"/>
                        </w:rPr>
                        <w:t>m:intLim</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m:val</w:t>
                      </w:r>
                      <w:proofErr w:type="spellEnd"/>
                      <w:r>
                        <w:rPr>
                          <w:rFonts w:ascii="Calibri" w:hAnsi="Calibri" w:cs="Calibri"/>
                          <w:sz w:val="32"/>
                          <w:szCs w:val="32"/>
                          <w:lang w:val="en-US"/>
                        </w:rPr>
                        <w:t>="</w:t>
                      </w:r>
                      <w:proofErr w:type="spellStart"/>
                      <w:r>
                        <w:rPr>
                          <w:rFonts w:ascii="Calibri" w:hAnsi="Calibri" w:cs="Calibri"/>
                          <w:sz w:val="32"/>
                          <w:szCs w:val="32"/>
                          <w:lang w:val="en-US"/>
                        </w:rPr>
                        <w:t>subSup</w:t>
                      </w:r>
                      <w:proofErr w:type="spellEnd"/>
                      <w:r>
                        <w:rPr>
                          <w:rFonts w:ascii="Calibri" w:hAnsi="Calibri" w:cs="Calibri"/>
                          <w:sz w:val="32"/>
                          <w:szCs w:val="32"/>
                          <w:lang w:val="en-US"/>
                        </w:rPr>
                        <w:t>"/&gt; &lt;</w:t>
                      </w:r>
                      <w:proofErr w:type="spellStart"/>
                      <w:r>
                        <w:rPr>
                          <w:rFonts w:ascii="Calibri" w:hAnsi="Calibri" w:cs="Calibri"/>
                          <w:sz w:val="32"/>
                          <w:szCs w:val="32"/>
                          <w:lang w:val="en-US"/>
                        </w:rPr>
                        <w:t>m:naryLim</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m:val</w:t>
                      </w:r>
                      <w:proofErr w:type="spellEnd"/>
                      <w:r>
                        <w:rPr>
                          <w:rFonts w:ascii="Calibri" w:hAnsi="Calibri" w:cs="Calibri"/>
                          <w:sz w:val="32"/>
                          <w:szCs w:val="32"/>
                          <w:lang w:val="en-US"/>
                        </w:rPr>
                        <w:t>="</w:t>
                      </w:r>
                      <w:proofErr w:type="spellStart"/>
                      <w:r>
                        <w:rPr>
                          <w:rFonts w:ascii="Calibri" w:hAnsi="Calibri" w:cs="Calibri"/>
                          <w:sz w:val="32"/>
                          <w:szCs w:val="32"/>
                          <w:lang w:val="en-US"/>
                        </w:rPr>
                        <w:t>undOvr</w:t>
                      </w:r>
                      <w:proofErr w:type="spellEnd"/>
                      <w:r>
                        <w:rPr>
                          <w:rFonts w:ascii="Calibri" w:hAnsi="Calibri" w:cs="Calibri"/>
                          <w:sz w:val="32"/>
                          <w:szCs w:val="32"/>
                          <w:lang w:val="en-US"/>
                        </w:rPr>
                        <w:t>"/&gt; &lt;/</w:t>
                      </w:r>
                      <w:proofErr w:type="spellStart"/>
                      <w:r>
                        <w:rPr>
                          <w:rFonts w:ascii="Calibri" w:hAnsi="Calibri" w:cs="Calibri"/>
                          <w:sz w:val="32"/>
                          <w:szCs w:val="32"/>
                          <w:lang w:val="en-US"/>
                        </w:rPr>
                        <w:t>m:mathPr</w:t>
                      </w:r>
                      <w:proofErr w:type="spellEnd"/>
                      <w:r>
                        <w:rPr>
                          <w:rFonts w:ascii="Calibri" w:hAnsi="Calibri" w:cs="Calibri"/>
                          <w:sz w:val="32"/>
                          <w:szCs w:val="32"/>
                          <w:lang w:val="en-US"/>
                        </w:rPr>
                        <w:t>&gt;&lt;/</w:t>
                      </w:r>
                      <w:proofErr w:type="spellStart"/>
                      <w:r>
                        <w:rPr>
                          <w:rFonts w:ascii="Calibri" w:hAnsi="Calibri" w:cs="Calibri"/>
                          <w:sz w:val="32"/>
                          <w:szCs w:val="32"/>
                          <w:lang w:val="en-US"/>
                        </w:rPr>
                        <w:t>w:WordDocument</w:t>
                      </w:r>
                      <w:proofErr w:type="spellEnd"/>
                      <w:r>
                        <w:rPr>
                          <w:rFonts w:ascii="Calibri" w:hAnsi="Calibri" w:cs="Calibri"/>
                          <w:sz w:val="32"/>
                          <w:szCs w:val="32"/>
                          <w:lang w:val="en-US"/>
                        </w:rPr>
                        <w:t>&gt; &lt;/xml&gt;&lt;![</w:t>
                      </w:r>
                      <w:proofErr w:type="spellStart"/>
                      <w:r>
                        <w:rPr>
                          <w:rFonts w:ascii="Calibri" w:hAnsi="Calibri" w:cs="Calibri"/>
                          <w:sz w:val="32"/>
                          <w:szCs w:val="32"/>
                          <w:lang w:val="en-US"/>
                        </w:rPr>
                        <w:t>endif</w:t>
                      </w:r>
                      <w:proofErr w:type="spellEnd"/>
                      <w:r>
                        <w:rPr>
                          <w:rFonts w:ascii="Calibri" w:hAnsi="Calibri" w:cs="Calibri"/>
                          <w:sz w:val="32"/>
                          <w:szCs w:val="32"/>
                          <w:lang w:val="en-US"/>
                        </w:rPr>
                        <w:t xml:space="preserve">][if </w:t>
                      </w:r>
                      <w:proofErr w:type="spellStart"/>
                      <w:r>
                        <w:rPr>
                          <w:rFonts w:ascii="Calibri" w:hAnsi="Calibri" w:cs="Calibri"/>
                          <w:sz w:val="32"/>
                          <w:szCs w:val="32"/>
                          <w:lang w:val="en-US"/>
                        </w:rPr>
                        <w:t>gte</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mso</w:t>
                      </w:r>
                      <w:proofErr w:type="spellEnd"/>
                      <w:r>
                        <w:rPr>
                          <w:rFonts w:ascii="Calibri" w:hAnsi="Calibri" w:cs="Calibri"/>
                          <w:sz w:val="32"/>
                          <w:szCs w:val="32"/>
                          <w:lang w:val="en-US"/>
                        </w:rPr>
                        <w:t xml:space="preserve"> 9]&gt;&lt;xml&gt; &lt;</w:t>
                      </w:r>
                      <w:proofErr w:type="spellStart"/>
                      <w:r>
                        <w:rPr>
                          <w:rFonts w:ascii="Calibri" w:hAnsi="Calibri" w:cs="Calibri"/>
                          <w:sz w:val="32"/>
                          <w:szCs w:val="32"/>
                          <w:lang w:val="en-US"/>
                        </w:rPr>
                        <w:t>w:LatentStyles</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DefLockedState</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DefUnhideWhenUsed</w:t>
                      </w:r>
                      <w:proofErr w:type="spellEnd"/>
                      <w:r>
                        <w:rPr>
                          <w:rFonts w:ascii="Calibri" w:hAnsi="Calibri" w:cs="Calibri"/>
                          <w:sz w:val="32"/>
                          <w:szCs w:val="32"/>
                          <w:lang w:val="en-US"/>
                        </w:rPr>
                        <w:t xml:space="preserve">="true" </w:t>
                      </w:r>
                      <w:proofErr w:type="spellStart"/>
                      <w:r>
                        <w:rPr>
                          <w:rFonts w:ascii="Calibri" w:hAnsi="Calibri" w:cs="Calibri"/>
                          <w:sz w:val="32"/>
                          <w:szCs w:val="32"/>
                          <w:lang w:val="en-US"/>
                        </w:rPr>
                        <w:t>DefSemiHidden</w:t>
                      </w:r>
                      <w:proofErr w:type="spellEnd"/>
                      <w:r>
                        <w:rPr>
                          <w:rFonts w:ascii="Calibri" w:hAnsi="Calibri" w:cs="Calibri"/>
                          <w:sz w:val="32"/>
                          <w:szCs w:val="32"/>
                          <w:lang w:val="en-US"/>
                        </w:rPr>
                        <w:t xml:space="preserve">="true" </w:t>
                      </w:r>
                      <w:proofErr w:type="spellStart"/>
                      <w:r>
                        <w:rPr>
                          <w:rFonts w:ascii="Calibri" w:hAnsi="Calibri" w:cs="Calibri"/>
                          <w:sz w:val="32"/>
                          <w:szCs w:val="32"/>
                          <w:lang w:val="en-US"/>
                        </w:rPr>
                        <w:t>DefQFormat</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DefPriority</w:t>
                      </w:r>
                      <w:proofErr w:type="spellEnd"/>
                      <w:r>
                        <w:rPr>
                          <w:rFonts w:ascii="Calibri" w:hAnsi="Calibri" w:cs="Calibri"/>
                          <w:sz w:val="32"/>
                          <w:szCs w:val="32"/>
                          <w:lang w:val="en-US"/>
                        </w:rPr>
                        <w:t xml:space="preserve">="99" </w:t>
                      </w:r>
                      <w:proofErr w:type="spellStart"/>
                      <w:r>
                        <w:rPr>
                          <w:rFonts w:ascii="Calibri" w:hAnsi="Calibri" w:cs="Calibri"/>
                          <w:sz w:val="32"/>
                          <w:szCs w:val="32"/>
                          <w:lang w:val="en-US"/>
                        </w:rPr>
                        <w:t>LatentStyleCount</w:t>
                      </w:r>
                      <w:proofErr w:type="spellEnd"/>
                      <w:r>
                        <w:rPr>
                          <w:rFonts w:ascii="Calibri" w:hAnsi="Calibri" w:cs="Calibri"/>
                          <w:sz w:val="32"/>
                          <w:szCs w:val="32"/>
                          <w:lang w:val="en-US"/>
                        </w:rPr>
                        <w:t>="276"&gt;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Name="Normal"/&gt;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Priority="9"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Name="heading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Priority="9"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Name="heading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Priority="9"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Name="heading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Priority="9"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Name="heading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Priority="9"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Name="heading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Priority="9"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Name="heading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Priority="9"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Name="heading 7"/&gt;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Priority="9"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Name="heading 8"/&gt;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Priority="9"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Name="heading 9"/&gt;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Priority="39" Name="</w:t>
                      </w:r>
                      <w:proofErr w:type="spellStart"/>
                      <w:r>
                        <w:rPr>
                          <w:rFonts w:ascii="Calibri" w:hAnsi="Calibri" w:cs="Calibri"/>
                          <w:sz w:val="32"/>
                          <w:szCs w:val="32"/>
                          <w:lang w:val="en-US"/>
                        </w:rPr>
                        <w:t>toc</w:t>
                      </w:r>
                      <w:proofErr w:type="spellEnd"/>
                      <w:r>
                        <w:rPr>
                          <w:rFonts w:ascii="Calibri" w:hAnsi="Calibri" w:cs="Calibri"/>
                          <w:sz w:val="32"/>
                          <w:szCs w:val="32"/>
                          <w:lang w:val="en-US"/>
                        </w:rPr>
                        <w:t xml:space="preserve">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Priority="39" Name="</w:t>
                      </w:r>
                      <w:proofErr w:type="spellStart"/>
                      <w:r>
                        <w:rPr>
                          <w:rFonts w:ascii="Calibri" w:hAnsi="Calibri" w:cs="Calibri"/>
                          <w:sz w:val="32"/>
                          <w:szCs w:val="32"/>
                          <w:lang w:val="en-US"/>
                        </w:rPr>
                        <w:t>toc</w:t>
                      </w:r>
                      <w:proofErr w:type="spellEnd"/>
                      <w:r>
                        <w:rPr>
                          <w:rFonts w:ascii="Calibri" w:hAnsi="Calibri" w:cs="Calibri"/>
                          <w:sz w:val="32"/>
                          <w:szCs w:val="32"/>
                          <w:lang w:val="en-US"/>
                        </w:rPr>
                        <w:t xml:space="preserve">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Priority="39" Name="</w:t>
                      </w:r>
                      <w:proofErr w:type="spellStart"/>
                      <w:r>
                        <w:rPr>
                          <w:rFonts w:ascii="Calibri" w:hAnsi="Calibri" w:cs="Calibri"/>
                          <w:sz w:val="32"/>
                          <w:szCs w:val="32"/>
                          <w:lang w:val="en-US"/>
                        </w:rPr>
                        <w:t>toc</w:t>
                      </w:r>
                      <w:proofErr w:type="spellEnd"/>
                      <w:r>
                        <w:rPr>
                          <w:rFonts w:ascii="Calibri" w:hAnsi="Calibri" w:cs="Calibri"/>
                          <w:sz w:val="32"/>
                          <w:szCs w:val="32"/>
                          <w:lang w:val="en-US"/>
                        </w:rPr>
                        <w:t xml:space="preserve">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Priority="39" Name="</w:t>
                      </w:r>
                      <w:proofErr w:type="spellStart"/>
                      <w:r>
                        <w:rPr>
                          <w:rFonts w:ascii="Calibri" w:hAnsi="Calibri" w:cs="Calibri"/>
                          <w:sz w:val="32"/>
                          <w:szCs w:val="32"/>
                          <w:lang w:val="en-US"/>
                        </w:rPr>
                        <w:t>toc</w:t>
                      </w:r>
                      <w:proofErr w:type="spellEnd"/>
                      <w:r>
                        <w:rPr>
                          <w:rFonts w:ascii="Calibri" w:hAnsi="Calibri" w:cs="Calibri"/>
                          <w:sz w:val="32"/>
                          <w:szCs w:val="32"/>
                          <w:lang w:val="en-US"/>
                        </w:rPr>
                        <w:t xml:space="preserve">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Priority="39" Name="</w:t>
                      </w:r>
                      <w:proofErr w:type="spellStart"/>
                      <w:r>
                        <w:rPr>
                          <w:rFonts w:ascii="Calibri" w:hAnsi="Calibri" w:cs="Calibri"/>
                          <w:sz w:val="32"/>
                          <w:szCs w:val="32"/>
                          <w:lang w:val="en-US"/>
                        </w:rPr>
                        <w:t>toc</w:t>
                      </w:r>
                      <w:proofErr w:type="spellEnd"/>
                      <w:r>
                        <w:rPr>
                          <w:rFonts w:ascii="Calibri" w:hAnsi="Calibri" w:cs="Calibri"/>
                          <w:sz w:val="32"/>
                          <w:szCs w:val="32"/>
                          <w:lang w:val="en-US"/>
                        </w:rPr>
                        <w:t xml:space="preserve">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Priority="39" Name="</w:t>
                      </w:r>
                      <w:proofErr w:type="spellStart"/>
                      <w:r>
                        <w:rPr>
                          <w:rFonts w:ascii="Calibri" w:hAnsi="Calibri" w:cs="Calibri"/>
                          <w:sz w:val="32"/>
                          <w:szCs w:val="32"/>
                          <w:lang w:val="en-US"/>
                        </w:rPr>
                        <w:t>toc</w:t>
                      </w:r>
                      <w:proofErr w:type="spellEnd"/>
                      <w:r>
                        <w:rPr>
                          <w:rFonts w:ascii="Calibri" w:hAnsi="Calibri" w:cs="Calibri"/>
                          <w:sz w:val="32"/>
                          <w:szCs w:val="32"/>
                          <w:lang w:val="en-US"/>
                        </w:rPr>
                        <w:t xml:space="preserve">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Priority="39" Name="</w:t>
                      </w:r>
                      <w:proofErr w:type="spellStart"/>
                      <w:r>
                        <w:rPr>
                          <w:rFonts w:ascii="Calibri" w:hAnsi="Calibri" w:cs="Calibri"/>
                          <w:sz w:val="32"/>
                          <w:szCs w:val="32"/>
                          <w:lang w:val="en-US"/>
                        </w:rPr>
                        <w:t>toc</w:t>
                      </w:r>
                      <w:proofErr w:type="spellEnd"/>
                      <w:r>
                        <w:rPr>
                          <w:rFonts w:ascii="Calibri" w:hAnsi="Calibri" w:cs="Calibri"/>
                          <w:sz w:val="32"/>
                          <w:szCs w:val="32"/>
                          <w:lang w:val="en-US"/>
                        </w:rPr>
                        <w:t xml:space="preserve"> 7"/&gt;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Priority="39" Name="</w:t>
                      </w:r>
                      <w:proofErr w:type="spellStart"/>
                      <w:r>
                        <w:rPr>
                          <w:rFonts w:ascii="Calibri" w:hAnsi="Calibri" w:cs="Calibri"/>
                          <w:sz w:val="32"/>
                          <w:szCs w:val="32"/>
                          <w:lang w:val="en-US"/>
                        </w:rPr>
                        <w:t>toc</w:t>
                      </w:r>
                      <w:proofErr w:type="spellEnd"/>
                      <w:r>
                        <w:rPr>
                          <w:rFonts w:ascii="Calibri" w:hAnsi="Calibri" w:cs="Calibri"/>
                          <w:sz w:val="32"/>
                          <w:szCs w:val="32"/>
                          <w:lang w:val="en-US"/>
                        </w:rPr>
                        <w:t xml:space="preserve"> 8"/&gt;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Priority="39" Name="</w:t>
                      </w:r>
                      <w:proofErr w:type="spellStart"/>
                      <w:r>
                        <w:rPr>
                          <w:rFonts w:ascii="Calibri" w:hAnsi="Calibri" w:cs="Calibri"/>
                          <w:sz w:val="32"/>
                          <w:szCs w:val="32"/>
                          <w:lang w:val="en-US"/>
                        </w:rPr>
                        <w:t>toc</w:t>
                      </w:r>
                      <w:proofErr w:type="spellEnd"/>
                      <w:r>
                        <w:rPr>
                          <w:rFonts w:ascii="Calibri" w:hAnsi="Calibri" w:cs="Calibri"/>
                          <w:sz w:val="32"/>
                          <w:szCs w:val="32"/>
                          <w:lang w:val="en-US"/>
                        </w:rPr>
                        <w:t xml:space="preserve"> 9"/&gt;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Priority="35"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Name="caption"/&gt;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Priority="10"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Name="Title"/&gt;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Priority="1" Name="Default Paragraph Font"/&gt;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Priority="11"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Name="Subtitle"/&gt;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Priority="22"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Name="Strong"/&gt;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Priority="20"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Name="Emphasis"/&gt;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Priority="59"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Name="Table Grid"/&gt;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Name="Placeholder Text"/&gt;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Name="No Spacing"/&gt;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Shading"/&gt;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List"/&gt;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Grid"/&gt;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Priority="64"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Priority="65"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Priority="66"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Priority="67"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Priority="68"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Priority="69"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Name="Dark List"/&gt;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Shading"/&gt;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List"/&gt;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Grid"/&gt;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Shading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List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Grid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1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Priority="64"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2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Priority="65"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1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Name="Revision"/&gt;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Priority="34"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Name="List Paragraph"/&gt;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Priority="29"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Name="Quote"/&gt;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Name="Intense Quote"/&gt;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Priority="66"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2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Priority="67"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1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Priority="68"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2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Priority="69"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3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Name="Dark List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Shading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List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Grid Accent 1"/&gt;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Shading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List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Grid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1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Priority="64"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2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Priority="65"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1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Priority="66"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2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Priority="67"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1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Priority="68"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2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Priority="69"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3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Name="Dark List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Shading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List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Grid Accent 2"/&gt;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Shading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List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Grid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1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Priority="64"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2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Priority="65"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1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Priority="66"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2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Priority="67"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1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Priority="68"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2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Priority="69"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3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Name="Dark List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Shading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List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Grid Accent 3"/&gt;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Shading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List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Grid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1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Priority="64"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2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Priority="65"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1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Priority="66"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2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Priority="67"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1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Priority="68"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2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Priority="69"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3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Name="Dark List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Shading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List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Grid Accent 4"/&gt;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Shading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List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Grid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1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Priority="64"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2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Priority="65"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1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Priority="66"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2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Priority="67"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1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Priority="68"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2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Priority="69"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3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Name="Dark List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Shading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List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Grid Accent 5"/&gt;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Shading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List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Name="Light Grid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1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Priority="64"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Shading 2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Priority="65"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1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Priority="66"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List 2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Priority="67"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1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Priority="68"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2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Priority="69"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Name="Medium Grid 3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Priority="70"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Name="Dark List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Shading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List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Priority="73"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="false" Name="Colorful Grid Accent 6"/&gt;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Priority="19"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Name="Subtle Emphasis"/&gt;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Priority="21"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Name="Intense Emphasis"/&gt;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Priority="31"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Name="Subtle Reference"/&gt;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Priority="32"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Name="Intense Reference"/&gt;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Priority="33" </w:t>
                      </w:r>
                      <w:proofErr w:type="spellStart"/>
                      <w:r>
                        <w:rPr>
                          <w:rFonts w:ascii="Calibri" w:hAnsi="Calibri" w:cs="Calibri"/>
                          <w:sz w:val="32"/>
                          <w:szCs w:val="32"/>
                          <w:lang w:val="en-US"/>
                        </w:rPr>
                        <w:t>SemiHidden</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UnhideWhenUsed</w:t>
                      </w:r>
                      <w:proofErr w:type="spellEnd"/>
                      <w:r>
                        <w:rPr>
                          <w:rFonts w:ascii="Calibri" w:hAnsi="Calibri" w:cs="Calibri"/>
                          <w:sz w:val="32"/>
                          <w:szCs w:val="32"/>
                          <w:lang w:val="en-US"/>
                        </w:rPr>
                        <w:t xml:space="preserve">="false"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Name="Book Title"/&gt;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Priority="37" Name="Bibliography"/&gt; &lt;</w:t>
                      </w:r>
                      <w:proofErr w:type="spellStart"/>
                      <w:r>
                        <w:rPr>
                          <w:rFonts w:ascii="Calibri" w:hAnsi="Calibri" w:cs="Calibri"/>
                          <w:sz w:val="32"/>
                          <w:szCs w:val="32"/>
                          <w:lang w:val="en-US"/>
                        </w:rPr>
                        <w:t>w:LsdException</w:t>
                      </w:r>
                      <w:proofErr w:type="spellEnd"/>
                      <w:r>
                        <w:rPr>
                          <w:rFonts w:ascii="Calibri" w:hAnsi="Calibri" w:cs="Calibri"/>
                          <w:sz w:val="32"/>
                          <w:szCs w:val="32"/>
                          <w:lang w:val="en-US"/>
                        </w:rPr>
                        <w:t xml:space="preserve"> Locked="false" Priority="39" </w:t>
                      </w:r>
                      <w:proofErr w:type="spellStart"/>
                      <w:r>
                        <w:rPr>
                          <w:rFonts w:ascii="Calibri" w:hAnsi="Calibri" w:cs="Calibri"/>
                          <w:sz w:val="32"/>
                          <w:szCs w:val="32"/>
                          <w:lang w:val="en-US"/>
                        </w:rPr>
                        <w:t>QFormat</w:t>
                      </w:r>
                      <w:proofErr w:type="spellEnd"/>
                      <w:r>
                        <w:rPr>
                          <w:rFonts w:ascii="Calibri" w:hAnsi="Calibri" w:cs="Calibri"/>
                          <w:sz w:val="32"/>
                          <w:szCs w:val="32"/>
                          <w:lang w:val="en-US"/>
                        </w:rPr>
                        <w:t>="true" Name="TOC Heading"/&gt; &lt;/</w:t>
                      </w:r>
                      <w:proofErr w:type="spellStart"/>
                      <w:r>
                        <w:rPr>
                          <w:rFonts w:ascii="Calibri" w:hAnsi="Calibri" w:cs="Calibri"/>
                          <w:sz w:val="32"/>
                          <w:szCs w:val="32"/>
                          <w:lang w:val="en-US"/>
                        </w:rPr>
                        <w:t>w:LatentStyles</w:t>
                      </w:r>
                      <w:proofErr w:type="spellEnd"/>
                      <w:r>
                        <w:rPr>
                          <w:rFonts w:ascii="Calibri" w:hAnsi="Calibri" w:cs="Calibri"/>
                          <w:sz w:val="32"/>
                          <w:szCs w:val="32"/>
                          <w:lang w:val="en-US"/>
                        </w:rPr>
                        <w:t>&gt; &lt;/xml&gt;&lt;![</w:t>
                      </w:r>
                      <w:proofErr w:type="spellStart"/>
                      <w:r>
                        <w:rPr>
                          <w:rFonts w:ascii="Calibri" w:hAnsi="Calibri" w:cs="Calibri"/>
                          <w:sz w:val="32"/>
                          <w:szCs w:val="32"/>
                          <w:lang w:val="en-US"/>
                        </w:rPr>
                        <w:t>endif</w:t>
                      </w:r>
                      <w:proofErr w:type="spellEnd"/>
                      <w:r>
                        <w:rPr>
                          <w:rFonts w:ascii="Calibri" w:hAnsi="Calibri" w:cs="Calibri"/>
                          <w:sz w:val="32"/>
                          <w:szCs w:val="32"/>
                          <w:lang w:val="en-US"/>
                        </w:rPr>
                        <w:t xml:space="preserve">][if </w:t>
                      </w:r>
                      <w:proofErr w:type="spellStart"/>
                      <w:r>
                        <w:rPr>
                          <w:rFonts w:ascii="Calibri" w:hAnsi="Calibri" w:cs="Calibri"/>
                          <w:sz w:val="32"/>
                          <w:szCs w:val="32"/>
                          <w:lang w:val="en-US"/>
                        </w:rPr>
                        <w:t>gte</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mso</w:t>
                      </w:r>
                      <w:proofErr w:type="spellEnd"/>
                      <w:r>
                        <w:rPr>
                          <w:rFonts w:ascii="Calibri" w:hAnsi="Calibri" w:cs="Calibri"/>
                          <w:sz w:val="32"/>
                          <w:szCs w:val="32"/>
                          <w:lang w:val="en-US"/>
                        </w:rPr>
                        <w:t xml:space="preserve"> 10]&gt; &lt;style&gt; /* Style Definitions */ </w:t>
                      </w:r>
                      <w:proofErr w:type="spellStart"/>
                      <w:r>
                        <w:rPr>
                          <w:rFonts w:ascii="Calibri" w:hAnsi="Calibri" w:cs="Calibri"/>
                          <w:sz w:val="32"/>
                          <w:szCs w:val="32"/>
                          <w:lang w:val="en-US"/>
                        </w:rPr>
                        <w:t>table.MsoNormalTable</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mso</w:t>
                      </w:r>
                      <w:proofErr w:type="spellEnd"/>
                      <w:r>
                        <w:rPr>
                          <w:rFonts w:ascii="Calibri" w:hAnsi="Calibri" w:cs="Calibri"/>
                          <w:sz w:val="32"/>
                          <w:szCs w:val="32"/>
                          <w:lang w:val="en-US"/>
                        </w:rPr>
                        <w:t>-</w:t>
                      </w:r>
                      <w:proofErr w:type="spellStart"/>
                      <w:r>
                        <w:rPr>
                          <w:rFonts w:ascii="Calibri" w:hAnsi="Calibri" w:cs="Calibri"/>
                          <w:sz w:val="32"/>
                          <w:szCs w:val="32"/>
                          <w:lang w:val="en-US"/>
                        </w:rPr>
                        <w:t>style-name:"Table</w:t>
                      </w:r>
                      <w:proofErr w:type="spellEnd"/>
                      <w:r>
                        <w:rPr>
                          <w:rFonts w:ascii="Calibri" w:hAnsi="Calibri" w:cs="Calibri"/>
                          <w:sz w:val="32"/>
                          <w:szCs w:val="32"/>
                          <w:lang w:val="en-US"/>
                        </w:rPr>
                        <w:t xml:space="preserve"> Normal"; mso-tstyle-rowband-size:0; mso-tstyle-colband-size:0; </w:t>
                      </w:r>
                      <w:proofErr w:type="spellStart"/>
                      <w:r>
                        <w:rPr>
                          <w:rFonts w:ascii="Calibri" w:hAnsi="Calibri" w:cs="Calibri"/>
                          <w:sz w:val="32"/>
                          <w:szCs w:val="32"/>
                          <w:lang w:val="en-US"/>
                        </w:rPr>
                        <w:t>mso-style-noshow:yes</w:t>
                      </w:r>
                      <w:proofErr w:type="spellEnd"/>
                      <w:r>
                        <w:rPr>
                          <w:rFonts w:ascii="Calibri" w:hAnsi="Calibri" w:cs="Calibri"/>
                          <w:sz w:val="32"/>
                          <w:szCs w:val="32"/>
                          <w:lang w:val="en-US"/>
                        </w:rPr>
                        <w:t xml:space="preserve">; mso-style-priority:99; </w:t>
                      </w:r>
                      <w:proofErr w:type="spellStart"/>
                      <w:r>
                        <w:rPr>
                          <w:rFonts w:ascii="Calibri" w:hAnsi="Calibri" w:cs="Calibri"/>
                          <w:sz w:val="32"/>
                          <w:szCs w:val="32"/>
                          <w:lang w:val="en-US"/>
                        </w:rPr>
                        <w:t>mso</w:t>
                      </w:r>
                      <w:proofErr w:type="spellEnd"/>
                      <w:r>
                        <w:rPr>
                          <w:rFonts w:ascii="Calibri" w:hAnsi="Calibri" w:cs="Calibri"/>
                          <w:sz w:val="32"/>
                          <w:szCs w:val="32"/>
                          <w:lang w:val="en-US"/>
                        </w:rPr>
                        <w:t xml:space="preserve">-style-parent:""; mso-padding-alt:0cm 5.4pt 0cm 5.4pt; mso-para-margin:0cm; mso-para-margin-bottom:.0001pt; </w:t>
                      </w:r>
                      <w:proofErr w:type="spellStart"/>
                      <w:r>
                        <w:rPr>
                          <w:rFonts w:ascii="Calibri" w:hAnsi="Calibri" w:cs="Calibri"/>
                          <w:sz w:val="32"/>
                          <w:szCs w:val="32"/>
                          <w:lang w:val="en-US"/>
                        </w:rPr>
                        <w:t>mso-pagination:widow-orphan</w:t>
                      </w:r>
                      <w:proofErr w:type="spellEnd"/>
                      <w:r>
                        <w:rPr>
                          <w:rFonts w:ascii="Calibri" w:hAnsi="Calibri" w:cs="Calibri"/>
                          <w:sz w:val="32"/>
                          <w:szCs w:val="32"/>
                          <w:lang w:val="en-US"/>
                        </w:rPr>
                        <w:t xml:space="preserve">; font-size:12.0pt; </w:t>
                      </w:r>
                      <w:proofErr w:type="spellStart"/>
                      <w:r>
                        <w:rPr>
                          <w:rFonts w:ascii="Calibri" w:hAnsi="Calibri" w:cs="Calibri"/>
                          <w:sz w:val="32"/>
                          <w:szCs w:val="32"/>
                          <w:lang w:val="en-US"/>
                        </w:rPr>
                        <w:t>font-family:Cambria</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mso-ascii-font-family:Cambria</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mso-ascii-theme-font:minor-latin</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mso-hansi-font-family:Cambria</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mso-hansi-theme-font:minor-latin</w:t>
                      </w:r>
                      <w:proofErr w:type="spellEnd"/>
                      <w:r>
                        <w:rPr>
                          <w:rFonts w:ascii="Calibri" w:hAnsi="Calibri" w:cs="Calibri"/>
                          <w:sz w:val="32"/>
                          <w:szCs w:val="32"/>
                          <w:lang w:val="en-US"/>
                        </w:rPr>
                        <w:t xml:space="preserve">; </w:t>
                      </w:r>
                      <w:proofErr w:type="spellStart"/>
                      <w:r>
                        <w:rPr>
                          <w:rFonts w:ascii="Calibri" w:hAnsi="Calibri" w:cs="Calibri"/>
                          <w:sz w:val="32"/>
                          <w:szCs w:val="32"/>
                          <w:lang w:val="en-US"/>
                        </w:rPr>
                        <w:t>mso-ansi-language:EN-US</w:t>
                      </w:r>
                      <w:proofErr w:type="spellEnd"/>
                      <w:r>
                        <w:rPr>
                          <w:rFonts w:ascii="Calibri" w:hAnsi="Calibri" w:cs="Calibri"/>
                          <w:sz w:val="32"/>
                          <w:szCs w:val="32"/>
                          <w:lang w:val="en-US"/>
                        </w:rPr>
                        <w:t>;} &lt;/style&gt; &lt;![</w:t>
                      </w:r>
                      <w:proofErr w:type="spellStart"/>
                      <w:r>
                        <w:rPr>
                          <w:rFonts w:ascii="Calibri" w:hAnsi="Calibri" w:cs="Calibri"/>
                          <w:sz w:val="32"/>
                          <w:szCs w:val="32"/>
                          <w:lang w:val="en-US"/>
                        </w:rPr>
                        <w:t>endif</w:t>
                      </w:r>
                      <w:proofErr w:type="spellEnd"/>
                      <w:r>
                        <w:rPr>
                          <w:rFonts w:ascii="Calibri" w:hAnsi="Calibri" w:cs="Calibri"/>
                          <w:sz w:val="32"/>
                          <w:szCs w:val="32"/>
                          <w:lang w:val="en-US"/>
                        </w:rPr>
                        <w:t>]</w:t>
                      </w:r>
                      <w:proofErr w:type="spellStart"/>
                      <w:r>
                        <w:rPr>
                          <w:rFonts w:ascii="Calibri" w:hAnsi="Calibri" w:cs="Calibri"/>
                          <w:sz w:val="32"/>
                          <w:szCs w:val="32"/>
                          <w:lang w:val="en-US"/>
                        </w:rPr>
                        <w:t>StartFragmentEndFragment</w:t>
                      </w:r>
                      <w:proofErr w:type="spellEnd"/>
                    </w:p>
                    <w:p w14:paraId="15E0C8CC" w14:textId="4C4F11EF" w:rsidR="00F8365E" w:rsidRPr="00CF173D" w:rsidRDefault="00F8365E" w:rsidP="00DF5326">
                      <w:pPr>
                        <w:pStyle w:val="NoSpacing"/>
                        <w:rPr>
                          <w:rFonts w:ascii="Herculanum" w:hAnsi="Herculanum" w:cs="Times New Roman"/>
                          <w:b/>
                          <w:u w:val="single"/>
                        </w:rPr>
                      </w:pPr>
                      <w:r>
                        <w:rPr>
                          <w:rFonts w:ascii="Times" w:hAnsi="Times" w:cs="Times"/>
                          <w:color w:val="505050"/>
                          <w:sz w:val="34"/>
                          <w:szCs w:val="34"/>
                          <w:lang w:val="en-US"/>
                        </w:rPr>
                        <w:t>(ACAVAR117)</w:t>
                      </w:r>
                    </w:p>
                    <w:p w14:paraId="635923C1" w14:textId="77777777" w:rsidR="00F8365E" w:rsidRPr="00CF173D" w:rsidRDefault="00F8365E" w:rsidP="00CF173D">
                      <w:pPr>
                        <w:rPr>
                          <w:rFonts w:ascii="Times" w:eastAsia="Times New Roman" w:hAnsi="Times" w:cs="Times New Roman"/>
                          <w:sz w:val="20"/>
                          <w:szCs w:val="20"/>
                        </w:rPr>
                      </w:pPr>
                    </w:p>
                    <w:p w14:paraId="6DBD9A8C" w14:textId="4E17FB3D" w:rsidR="00F8365E" w:rsidRDefault="00F8365E" w:rsidP="002C15D9"/>
                  </w:txbxContent>
                </v:textbox>
                <w10:wrap type="square"/>
              </v:shape>
            </w:pict>
          </mc:Fallback>
        </mc:AlternateContent>
      </w:r>
      <w:r>
        <w:rPr>
          <w:noProof/>
          <w:lang w:val="en-US"/>
        </w:rPr>
        <mc:AlternateContent>
          <mc:Choice Requires="wps">
            <w:drawing>
              <wp:anchor distT="0" distB="0" distL="114300" distR="114300" simplePos="0" relativeHeight="251663360" behindDoc="0" locked="0" layoutInCell="1" allowOverlap="1" wp14:anchorId="7674DD5E" wp14:editId="3A8C4E62">
                <wp:simplePos x="0" y="0"/>
                <wp:positionH relativeFrom="column">
                  <wp:posOffset>2857500</wp:posOffset>
                </wp:positionH>
                <wp:positionV relativeFrom="paragraph">
                  <wp:posOffset>914400</wp:posOffset>
                </wp:positionV>
                <wp:extent cx="3429000" cy="40005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3429000" cy="4000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98D2F58" w14:textId="77777777" w:rsidR="00F8365E" w:rsidRDefault="00F8365E" w:rsidP="00077FB9">
                            <w:pPr>
                              <w:jc w:val="center"/>
                              <w:rPr>
                                <w:rFonts w:ascii="Herculanum" w:hAnsi="Herculanum" w:cs="Arial"/>
                                <w:b/>
                                <w:color w:val="000000"/>
                                <w:u w:val="single"/>
                              </w:rPr>
                            </w:pPr>
                            <w:r w:rsidRPr="00077FB9">
                              <w:rPr>
                                <w:rFonts w:ascii="Herculanum" w:hAnsi="Herculanum" w:cs="Arial"/>
                                <w:b/>
                                <w:color w:val="000000"/>
                                <w:u w:val="single"/>
                              </w:rPr>
                              <w:t>Maths</w:t>
                            </w:r>
                          </w:p>
                          <w:p w14:paraId="0879CD78" w14:textId="77777777" w:rsidR="00F8365E" w:rsidRDefault="00F8365E" w:rsidP="00077FB9">
                            <w:pPr>
                              <w:jc w:val="center"/>
                              <w:rPr>
                                <w:rFonts w:ascii="Herculanum" w:hAnsi="Herculanum" w:cs="Arial"/>
                                <w:b/>
                                <w:color w:val="000000"/>
                                <w:u w:val="single"/>
                              </w:rPr>
                            </w:pPr>
                          </w:p>
                          <w:p w14:paraId="43CC2AFE" w14:textId="56DD6EBE" w:rsidR="00F8365E" w:rsidRPr="009914D4" w:rsidRDefault="00F8365E" w:rsidP="0042336D">
                            <w:pPr>
                              <w:rPr>
                                <w:rFonts w:asciiTheme="majorHAnsi" w:hAnsiTheme="majorHAnsi" w:cs="Times New Roman"/>
                                <w:sz w:val="16"/>
                                <w:szCs w:val="16"/>
                              </w:rPr>
                            </w:pPr>
                            <w:r w:rsidRPr="009914D4">
                              <w:rPr>
                                <w:rFonts w:asciiTheme="majorHAnsi" w:hAnsiTheme="majorHAnsi" w:cs="Arial"/>
                                <w:color w:val="000000"/>
                                <w:sz w:val="16"/>
                                <w:szCs w:val="16"/>
                              </w:rPr>
                              <w:t>Priority</w:t>
                            </w:r>
                            <w:r>
                              <w:rPr>
                                <w:rFonts w:asciiTheme="majorHAnsi" w:hAnsiTheme="majorHAnsi" w:cs="Arial"/>
                                <w:color w:val="000000"/>
                              </w:rPr>
                              <w:t xml:space="preserve"> </w:t>
                            </w:r>
                            <w:r w:rsidRPr="009914D4">
                              <w:rPr>
                                <w:rFonts w:asciiTheme="majorHAnsi" w:hAnsiTheme="majorHAnsi" w:cs="Arial"/>
                                <w:color w:val="000000"/>
                                <w:sz w:val="16"/>
                                <w:szCs w:val="16"/>
                              </w:rPr>
                              <w:t>Standards (Year 6)</w:t>
                            </w:r>
                          </w:p>
                          <w:p w14:paraId="085DEC55" w14:textId="77777777" w:rsidR="00F8365E" w:rsidRPr="009914D4" w:rsidRDefault="00F8365E" w:rsidP="003B7C45">
                            <w:pPr>
                              <w:rPr>
                                <w:rFonts w:ascii="Times" w:eastAsia="Times New Roman" w:hAnsi="Times" w:cs="Times New Roman"/>
                                <w:sz w:val="16"/>
                                <w:szCs w:val="16"/>
                              </w:rPr>
                            </w:pPr>
                          </w:p>
                          <w:p w14:paraId="44705CE2" w14:textId="77777777" w:rsidR="00F8365E" w:rsidRPr="009914D4" w:rsidRDefault="00F8365E" w:rsidP="009914D4">
                            <w:pPr>
                              <w:shd w:val="clear" w:color="auto" w:fill="FFFFFF"/>
                              <w:spacing w:after="150"/>
                              <w:rPr>
                                <w:rFonts w:ascii="Helvetica Neue Light" w:hAnsi="Helvetica Neue Light" w:cs="Times New Roman"/>
                                <w:b/>
                                <w:color w:val="000000"/>
                                <w:sz w:val="16"/>
                                <w:szCs w:val="16"/>
                              </w:rPr>
                            </w:pPr>
                            <w:r w:rsidRPr="009914D4">
                              <w:rPr>
                                <w:rFonts w:ascii="Helvetica Neue Light" w:hAnsi="Helvetica Neue Light" w:cs="Times New Roman"/>
                                <w:b/>
                                <w:color w:val="000000"/>
                                <w:sz w:val="16"/>
                                <w:szCs w:val="16"/>
                              </w:rPr>
                              <w:t>Students connect fractions, decimals and percentages as different representations of the same number.</w:t>
                            </w:r>
                          </w:p>
                          <w:p w14:paraId="25A829DD" w14:textId="77777777" w:rsidR="00F8365E" w:rsidRDefault="00F8365E" w:rsidP="009914D4">
                            <w:pPr>
                              <w:pStyle w:val="ListParagraph"/>
                              <w:numPr>
                                <w:ilvl w:val="0"/>
                                <w:numId w:val="1"/>
                              </w:numPr>
                              <w:shd w:val="clear" w:color="auto" w:fill="FFFFFF"/>
                              <w:spacing w:after="150"/>
                              <w:rPr>
                                <w:rFonts w:ascii="Helvetica Neue Light" w:hAnsi="Helvetica Neue Light" w:cs="Times New Roman"/>
                                <w:b/>
                                <w:color w:val="000000"/>
                                <w:sz w:val="16"/>
                                <w:szCs w:val="16"/>
                              </w:rPr>
                            </w:pPr>
                            <w:r w:rsidRPr="009914D4">
                              <w:rPr>
                                <w:rFonts w:ascii="Helvetica Neue Light" w:hAnsi="Helvetica Neue Light" w:cs="Times New Roman"/>
                                <w:b/>
                                <w:color w:val="000000"/>
                                <w:sz w:val="16"/>
                                <w:szCs w:val="16"/>
                              </w:rPr>
                              <w:t>Make connections between equivalent fractions, decimals and percentages</w:t>
                            </w:r>
                          </w:p>
                          <w:p w14:paraId="207E12E9" w14:textId="77777777" w:rsidR="00F8365E" w:rsidRPr="009914D4" w:rsidRDefault="00F8365E" w:rsidP="009914D4">
                            <w:pPr>
                              <w:shd w:val="clear" w:color="auto" w:fill="FFFFFF"/>
                              <w:spacing w:after="150"/>
                              <w:rPr>
                                <w:rFonts w:ascii="Helvetica Neue Light" w:hAnsi="Helvetica Neue Light" w:cs="Times New Roman"/>
                                <w:b/>
                                <w:color w:val="000000"/>
                                <w:sz w:val="16"/>
                                <w:szCs w:val="16"/>
                              </w:rPr>
                            </w:pPr>
                            <w:r w:rsidRPr="009914D4">
                              <w:rPr>
                                <w:rFonts w:ascii="Helvetica Neue Light" w:hAnsi="Helvetica Neue Light" w:cs="Times New Roman"/>
                                <w:b/>
                                <w:color w:val="000000"/>
                                <w:sz w:val="16"/>
                                <w:szCs w:val="16"/>
                              </w:rPr>
                              <w:t>Students </w:t>
                            </w:r>
                            <w:hyperlink r:id="rId7" w:tooltip="Display the glossary entry for locate" w:history="1">
                              <w:r w:rsidRPr="009914D4">
                                <w:rPr>
                                  <w:rFonts w:ascii="Helvetica Neue Light" w:hAnsi="Helvetica Neue Light" w:cs="Times New Roman"/>
                                  <w:b/>
                                  <w:color w:val="767676"/>
                                  <w:sz w:val="16"/>
                                  <w:szCs w:val="16"/>
                                </w:rPr>
                                <w:t>locate</w:t>
                              </w:r>
                            </w:hyperlink>
                            <w:r w:rsidRPr="009914D4">
                              <w:rPr>
                                <w:rFonts w:ascii="Helvetica Neue Light" w:hAnsi="Helvetica Neue Light" w:cs="Times New Roman"/>
                                <w:b/>
                                <w:color w:val="000000"/>
                                <w:sz w:val="16"/>
                                <w:szCs w:val="16"/>
                              </w:rPr>
                              <w:t> fractions and integers on a number line.</w:t>
                            </w:r>
                          </w:p>
                          <w:p w14:paraId="1FA8432C" w14:textId="77777777" w:rsidR="00F8365E" w:rsidRDefault="00F8365E" w:rsidP="009914D4">
                            <w:pPr>
                              <w:pStyle w:val="ListParagraph"/>
                              <w:numPr>
                                <w:ilvl w:val="0"/>
                                <w:numId w:val="1"/>
                              </w:numPr>
                              <w:shd w:val="clear" w:color="auto" w:fill="FFFFFF"/>
                              <w:spacing w:after="150"/>
                              <w:rPr>
                                <w:rFonts w:ascii="Helvetica Neue Light" w:hAnsi="Helvetica Neue Light" w:cs="Times New Roman"/>
                                <w:color w:val="000000"/>
                                <w:sz w:val="16"/>
                                <w:szCs w:val="16"/>
                              </w:rPr>
                            </w:pPr>
                            <w:r w:rsidRPr="009914D4">
                              <w:rPr>
                                <w:rFonts w:ascii="Helvetica Neue Light" w:hAnsi="Helvetica Neue Light" w:cs="Times New Roman"/>
                                <w:color w:val="000000"/>
                                <w:sz w:val="16"/>
                                <w:szCs w:val="16"/>
                              </w:rPr>
                              <w:t>Compare fractions with related denominators and locate and represent them on a number line</w:t>
                            </w:r>
                          </w:p>
                          <w:p w14:paraId="4759F609" w14:textId="77777777" w:rsidR="00F8365E" w:rsidRPr="009914D4" w:rsidRDefault="00F8365E" w:rsidP="009914D4">
                            <w:pPr>
                              <w:pStyle w:val="NormalWeb"/>
                              <w:shd w:val="clear" w:color="auto" w:fill="FFFFFF"/>
                              <w:spacing w:before="0" w:beforeAutospacing="0" w:after="150" w:afterAutospacing="0"/>
                              <w:rPr>
                                <w:rFonts w:ascii="Helvetica Neue Light" w:hAnsi="Helvetica Neue Light"/>
                                <w:b/>
                                <w:color w:val="000000"/>
                                <w:sz w:val="16"/>
                                <w:szCs w:val="16"/>
                              </w:rPr>
                            </w:pPr>
                            <w:r>
                              <w:rPr>
                                <w:rFonts w:ascii="Helvetica Neue Light" w:hAnsi="Helvetica Neue Light"/>
                                <w:color w:val="000000"/>
                                <w:sz w:val="16"/>
                                <w:szCs w:val="16"/>
                              </w:rPr>
                              <w:t xml:space="preserve">(Year 7) </w:t>
                            </w:r>
                            <w:r w:rsidRPr="009914D4">
                              <w:rPr>
                                <w:rFonts w:ascii="Helvetica Neue Light" w:hAnsi="Helvetica Neue Light"/>
                                <w:b/>
                                <w:color w:val="000000"/>
                                <w:sz w:val="16"/>
                                <w:szCs w:val="16"/>
                              </w:rPr>
                              <w:t>They</w:t>
                            </w:r>
                            <w:r w:rsidRPr="009914D4">
                              <w:rPr>
                                <w:rStyle w:val="apple-converted-space"/>
                                <w:rFonts w:ascii="Helvetica Neue Light" w:hAnsi="Helvetica Neue Light"/>
                                <w:b/>
                                <w:color w:val="000000"/>
                                <w:sz w:val="16"/>
                                <w:szCs w:val="16"/>
                              </w:rPr>
                              <w:t> </w:t>
                            </w:r>
                            <w:hyperlink r:id="rId8" w:tooltip="Display the glossary entry for solve" w:history="1">
                              <w:r w:rsidRPr="009914D4">
                                <w:rPr>
                                  <w:rStyle w:val="Hyperlink"/>
                                  <w:rFonts w:ascii="Helvetica Neue Light" w:hAnsi="Helvetica Neue Light"/>
                                  <w:b/>
                                  <w:color w:val="767676"/>
                                  <w:sz w:val="16"/>
                                  <w:szCs w:val="16"/>
                                </w:rPr>
                                <w:t>solve</w:t>
                              </w:r>
                            </w:hyperlink>
                            <w:r w:rsidRPr="009914D4">
                              <w:rPr>
                                <w:rStyle w:val="apple-converted-space"/>
                                <w:rFonts w:ascii="Helvetica Neue Light" w:hAnsi="Helvetica Neue Light"/>
                                <w:b/>
                                <w:color w:val="000000"/>
                                <w:sz w:val="16"/>
                                <w:szCs w:val="16"/>
                              </w:rPr>
                              <w:t> </w:t>
                            </w:r>
                            <w:r w:rsidRPr="009914D4">
                              <w:rPr>
                                <w:rFonts w:ascii="Helvetica Neue Light" w:hAnsi="Helvetica Neue Light"/>
                                <w:b/>
                                <w:color w:val="000000"/>
                                <w:sz w:val="16"/>
                                <w:szCs w:val="16"/>
                              </w:rPr>
                              <w:t>problems involving percentages and all four operations with fractions and decimals.</w:t>
                            </w:r>
                          </w:p>
                          <w:p w14:paraId="61409348" w14:textId="77777777" w:rsidR="00F8365E" w:rsidRPr="009914D4" w:rsidRDefault="00F8365E" w:rsidP="009914D4">
                            <w:pPr>
                              <w:pStyle w:val="NormalWeb"/>
                              <w:numPr>
                                <w:ilvl w:val="0"/>
                                <w:numId w:val="2"/>
                              </w:numPr>
                              <w:shd w:val="clear" w:color="auto" w:fill="FFFFFF"/>
                              <w:spacing w:before="0" w:beforeAutospacing="0" w:after="150" w:afterAutospacing="0"/>
                              <w:rPr>
                                <w:rFonts w:ascii="Helvetica Neue Light" w:hAnsi="Helvetica Neue Light"/>
                                <w:color w:val="000000"/>
                                <w:sz w:val="16"/>
                                <w:szCs w:val="16"/>
                              </w:rPr>
                            </w:pPr>
                            <w:r w:rsidRPr="009914D4">
                              <w:rPr>
                                <w:rFonts w:ascii="Helvetica Neue Light" w:hAnsi="Helvetica Neue Light"/>
                                <w:color w:val="000000"/>
                                <w:sz w:val="16"/>
                                <w:szCs w:val="16"/>
                              </w:rPr>
                              <w:t>Multiply and divide fractions and decimals using efficient written strategies and digital technologies</w:t>
                            </w:r>
                          </w:p>
                          <w:p w14:paraId="055F0D19" w14:textId="77777777" w:rsidR="00F8365E" w:rsidRDefault="00F8365E" w:rsidP="009914D4">
                            <w:pPr>
                              <w:pStyle w:val="NormalWeb"/>
                              <w:numPr>
                                <w:ilvl w:val="0"/>
                                <w:numId w:val="2"/>
                              </w:numPr>
                              <w:shd w:val="clear" w:color="auto" w:fill="FFFFFF"/>
                              <w:spacing w:before="0" w:beforeAutospacing="0" w:after="150" w:afterAutospacing="0"/>
                              <w:rPr>
                                <w:rFonts w:ascii="Helvetica Neue Light" w:hAnsi="Helvetica Neue Light"/>
                                <w:color w:val="000000"/>
                              </w:rPr>
                            </w:pPr>
                            <w:r w:rsidRPr="009914D4">
                              <w:rPr>
                                <w:rFonts w:ascii="Helvetica Neue Light" w:hAnsi="Helvetica Neue Light"/>
                                <w:color w:val="000000"/>
                                <w:sz w:val="16"/>
                                <w:szCs w:val="16"/>
                              </w:rPr>
                              <w:t>Solve problems involving addition and subtraction of fractions, including those with unrelated denominators</w:t>
                            </w:r>
                          </w:p>
                          <w:p w14:paraId="2A8626B0" w14:textId="77777777" w:rsidR="00F8365E" w:rsidRDefault="00F8365E" w:rsidP="009914D4">
                            <w:pPr>
                              <w:pStyle w:val="NormalWeb"/>
                              <w:numPr>
                                <w:ilvl w:val="0"/>
                                <w:numId w:val="2"/>
                              </w:numPr>
                              <w:shd w:val="clear" w:color="auto" w:fill="FFFFFF"/>
                              <w:spacing w:before="0" w:beforeAutospacing="0" w:after="150" w:afterAutospacing="0"/>
                              <w:rPr>
                                <w:rFonts w:ascii="Helvetica Neue Light" w:hAnsi="Helvetica Neue Light"/>
                                <w:color w:val="000000"/>
                                <w:sz w:val="16"/>
                                <w:szCs w:val="16"/>
                              </w:rPr>
                            </w:pPr>
                            <w:r w:rsidRPr="009914D4">
                              <w:rPr>
                                <w:rFonts w:ascii="Helvetica Neue Light" w:hAnsi="Helvetica Neue Light"/>
                                <w:color w:val="000000"/>
                                <w:sz w:val="16"/>
                                <w:szCs w:val="16"/>
                              </w:rPr>
                              <w:t>Recognise and solve problems involving simple ratios</w:t>
                            </w:r>
                          </w:p>
                          <w:p w14:paraId="432F6C2D" w14:textId="77777777" w:rsidR="00F8365E" w:rsidRPr="009914D4" w:rsidRDefault="00F8365E" w:rsidP="009914D4">
                            <w:pPr>
                              <w:rPr>
                                <w:rFonts w:ascii="Helvetica Neue Light" w:hAnsi="Helvetica Neue Light"/>
                                <w:b/>
                                <w:color w:val="000000"/>
                                <w:sz w:val="16"/>
                                <w:szCs w:val="16"/>
                              </w:rPr>
                            </w:pPr>
                            <w:r w:rsidRPr="009914D4">
                              <w:rPr>
                                <w:rFonts w:ascii="Helvetica Neue Light" w:hAnsi="Helvetica Neue Light"/>
                                <w:b/>
                                <w:color w:val="000000"/>
                                <w:sz w:val="16"/>
                                <w:szCs w:val="16"/>
                              </w:rPr>
                              <w:t>They express one quantity as a fraction or percentage of another.</w:t>
                            </w:r>
                          </w:p>
                          <w:p w14:paraId="0D55DC22" w14:textId="77777777" w:rsidR="00F8365E" w:rsidRPr="009914D4" w:rsidRDefault="00F8365E" w:rsidP="009914D4">
                            <w:pPr>
                              <w:pStyle w:val="ListParagraph"/>
                              <w:numPr>
                                <w:ilvl w:val="0"/>
                                <w:numId w:val="3"/>
                              </w:numPr>
                              <w:rPr>
                                <w:sz w:val="16"/>
                                <w:szCs w:val="16"/>
                                <w:lang w:val="en-AU"/>
                              </w:rPr>
                            </w:pPr>
                            <w:r w:rsidRPr="009914D4">
                              <w:rPr>
                                <w:sz w:val="16"/>
                                <w:szCs w:val="16"/>
                                <w:lang w:val="en-AU"/>
                              </w:rPr>
                              <w:t>Find percentages of quantities and express one quantity as a percentage of another with and without digital technologies</w:t>
                            </w:r>
                          </w:p>
                          <w:p w14:paraId="4939A302" w14:textId="31EAB967" w:rsidR="00F8365E" w:rsidRPr="009914D4" w:rsidRDefault="00F8365E" w:rsidP="009914D4">
                            <w:pPr>
                              <w:pStyle w:val="NormalWeb"/>
                              <w:shd w:val="clear" w:color="auto" w:fill="FFFFFF"/>
                              <w:spacing w:before="0" w:beforeAutospacing="0" w:after="150" w:afterAutospacing="0"/>
                              <w:rPr>
                                <w:rFonts w:ascii="Helvetica Neue Light" w:hAnsi="Helvetica Neue Light"/>
                                <w:color w:val="000000"/>
                                <w:sz w:val="16"/>
                                <w:szCs w:val="16"/>
                              </w:rPr>
                            </w:pPr>
                            <w:r w:rsidRPr="009914D4">
                              <w:rPr>
                                <w:sz w:val="16"/>
                                <w:szCs w:val="16"/>
                              </w:rPr>
                              <w:t>Express one quantity as a percentage of</w:t>
                            </w:r>
                            <w:r>
                              <w:t xml:space="preserve"> </w:t>
                            </w:r>
                            <w:r w:rsidRPr="009914D4">
                              <w:rPr>
                                <w:sz w:val="16"/>
                                <w:szCs w:val="16"/>
                              </w:rPr>
                              <w:t>another with and without the use of digital technologies</w:t>
                            </w:r>
                          </w:p>
                          <w:p w14:paraId="1525B040" w14:textId="69B106AC" w:rsidR="00F8365E" w:rsidRPr="009914D4" w:rsidRDefault="00F8365E" w:rsidP="009914D4">
                            <w:pPr>
                              <w:shd w:val="clear" w:color="auto" w:fill="FFFFFF"/>
                              <w:spacing w:after="150"/>
                              <w:rPr>
                                <w:rFonts w:ascii="Helvetica Neue Light" w:hAnsi="Helvetica Neue Light" w:cs="Times New Roman"/>
                                <w:color w:val="000000"/>
                                <w:sz w:val="16"/>
                                <w:szCs w:val="16"/>
                              </w:rPr>
                            </w:pPr>
                          </w:p>
                          <w:p w14:paraId="3F5ABC02" w14:textId="77777777" w:rsidR="00F8365E" w:rsidRPr="009914D4" w:rsidRDefault="00F8365E" w:rsidP="009914D4">
                            <w:pPr>
                              <w:shd w:val="clear" w:color="auto" w:fill="FFFFFF"/>
                              <w:spacing w:after="150"/>
                              <w:rPr>
                                <w:rFonts w:ascii="Helvetica Neue Light" w:hAnsi="Helvetica Neue Light" w:cs="Times New Roman"/>
                                <w:b/>
                                <w:color w:val="000000"/>
                                <w:sz w:val="16"/>
                                <w:szCs w:val="16"/>
                              </w:rPr>
                            </w:pPr>
                          </w:p>
                          <w:p w14:paraId="1640368C" w14:textId="0B2E4033" w:rsidR="00F8365E" w:rsidRPr="00CF173D" w:rsidRDefault="00F8365E" w:rsidP="003B7C45">
                            <w:pPr>
                              <w:rPr>
                                <w:rFonts w:ascii="Times" w:hAnsi="Times" w:cs="Times New Roman"/>
                                <w:b/>
                                <w:sz w:val="22"/>
                                <w:szCs w:val="22"/>
                                <w:u w:val="single"/>
                              </w:rPr>
                            </w:pPr>
                          </w:p>
                          <w:p w14:paraId="7BA0CCF3" w14:textId="77777777" w:rsidR="00F8365E" w:rsidRDefault="00F836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25pt;margin-top:1in;width:270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" fillcolor="white [3201]" strokecolor="black [3200]" strokeweight="2pt">
                <v:textbox>
                  <w:txbxContent>
                    <w:p w14:paraId="098D2F58" w14:textId="77777777" w:rsidR="0042336D" w:rsidRDefault="0042336D" w:rsidP="00077FB9">
                      <w:pPr>
                        <w:jc w:val="center"/>
                        <w:rPr>
                          <w:rFonts w:ascii="Herculanum" w:hAnsi="Herculanum" w:cs="Arial"/>
                          <w:b/>
                          <w:color w:val="000000"/>
                          <w:u w:val="single"/>
                        </w:rPr>
                      </w:pPr>
                      <w:r w:rsidRPr="00077FB9">
                        <w:rPr>
                          <w:rFonts w:ascii="Herculanum" w:hAnsi="Herculanum" w:cs="Arial"/>
                          <w:b/>
                          <w:color w:val="000000"/>
                          <w:u w:val="single"/>
                        </w:rPr>
                        <w:t>Maths</w:t>
                      </w:r>
                    </w:p>
                    <w:p w14:paraId="0879CD78" w14:textId="77777777" w:rsidR="0042336D" w:rsidRDefault="0042336D" w:rsidP="00077FB9">
                      <w:pPr>
                        <w:jc w:val="center"/>
                        <w:rPr>
                          <w:rFonts w:ascii="Herculanum" w:hAnsi="Herculanum" w:cs="Arial"/>
                          <w:b/>
                          <w:color w:val="000000"/>
                          <w:u w:val="single"/>
                        </w:rPr>
                      </w:pPr>
                    </w:p>
                    <w:p w14:paraId="43CC2AFE" w14:textId="56DD6EBE" w:rsidR="0042336D" w:rsidRPr="009914D4" w:rsidRDefault="0042336D" w:rsidP="0042336D">
                      <w:pPr>
                        <w:rPr>
                          <w:rFonts w:asciiTheme="majorHAnsi" w:hAnsiTheme="majorHAnsi" w:cs="Times New Roman"/>
                          <w:sz w:val="16"/>
                          <w:szCs w:val="16"/>
                        </w:rPr>
                      </w:pPr>
                      <w:r w:rsidRPr="009914D4">
                        <w:rPr>
                          <w:rFonts w:asciiTheme="majorHAnsi" w:hAnsiTheme="majorHAnsi" w:cs="Arial"/>
                          <w:color w:val="000000"/>
                          <w:sz w:val="16"/>
                          <w:szCs w:val="16"/>
                        </w:rPr>
                        <w:t>Priority</w:t>
                      </w:r>
                      <w:r>
                        <w:rPr>
                          <w:rFonts w:asciiTheme="majorHAnsi" w:hAnsiTheme="majorHAnsi" w:cs="Arial"/>
                          <w:color w:val="000000"/>
                        </w:rPr>
                        <w:t xml:space="preserve"> </w:t>
                      </w:r>
                      <w:r w:rsidRPr="009914D4">
                        <w:rPr>
                          <w:rFonts w:asciiTheme="majorHAnsi" w:hAnsiTheme="majorHAnsi" w:cs="Arial"/>
                          <w:color w:val="000000"/>
                          <w:sz w:val="16"/>
                          <w:szCs w:val="16"/>
                        </w:rPr>
                        <w:t>Standards (Year 6)</w:t>
                      </w:r>
                    </w:p>
                    <w:p w14:paraId="085DEC55" w14:textId="77777777" w:rsidR="0042336D" w:rsidRPr="009914D4" w:rsidRDefault="0042336D" w:rsidP="003B7C45">
                      <w:pPr>
                        <w:rPr>
                          <w:rFonts w:ascii="Times" w:eastAsia="Times New Roman" w:hAnsi="Times" w:cs="Times New Roman"/>
                          <w:sz w:val="16"/>
                          <w:szCs w:val="16"/>
                        </w:rPr>
                      </w:pPr>
                    </w:p>
                    <w:p w14:paraId="44705CE2" w14:textId="77777777" w:rsidR="009914D4" w:rsidRPr="009914D4" w:rsidRDefault="009914D4" w:rsidP="009914D4">
                      <w:pPr>
                        <w:shd w:val="clear" w:color="auto" w:fill="FFFFFF"/>
                        <w:spacing w:after="150"/>
                        <w:rPr>
                          <w:rFonts w:ascii="Helvetica Neue Light" w:hAnsi="Helvetica Neue Light" w:cs="Times New Roman"/>
                          <w:b/>
                          <w:color w:val="000000"/>
                          <w:sz w:val="16"/>
                          <w:szCs w:val="16"/>
                        </w:rPr>
                      </w:pPr>
                      <w:r w:rsidRPr="009914D4">
                        <w:rPr>
                          <w:rFonts w:ascii="Helvetica Neue Light" w:hAnsi="Helvetica Neue Light" w:cs="Times New Roman"/>
                          <w:b/>
                          <w:color w:val="000000"/>
                          <w:sz w:val="16"/>
                          <w:szCs w:val="16"/>
                        </w:rPr>
                        <w:t>Students connect fractions, decimals and percentages as different representations of the same number.</w:t>
                      </w:r>
                    </w:p>
                    <w:p w14:paraId="25A829DD" w14:textId="77777777" w:rsidR="009914D4" w:rsidRDefault="009914D4" w:rsidP="009914D4">
                      <w:pPr>
                        <w:pStyle w:val="ListParagraph"/>
                        <w:numPr>
                          <w:ilvl w:val="0"/>
                          <w:numId w:val="1"/>
                        </w:numPr>
                        <w:shd w:val="clear" w:color="auto" w:fill="FFFFFF"/>
                        <w:spacing w:after="150"/>
                        <w:rPr>
                          <w:rFonts w:ascii="Helvetica Neue Light" w:hAnsi="Helvetica Neue Light" w:cs="Times New Roman"/>
                          <w:b/>
                          <w:color w:val="000000"/>
                          <w:sz w:val="16"/>
                          <w:szCs w:val="16"/>
                        </w:rPr>
                      </w:pPr>
                      <w:r w:rsidRPr="009914D4">
                        <w:rPr>
                          <w:rFonts w:ascii="Helvetica Neue Light" w:hAnsi="Helvetica Neue Light" w:cs="Times New Roman"/>
                          <w:b/>
                          <w:color w:val="000000"/>
                          <w:sz w:val="16"/>
                          <w:szCs w:val="16"/>
                        </w:rPr>
                        <w:t>Make connections between equivalent fractions, decimals and percentages</w:t>
                      </w:r>
                    </w:p>
                    <w:p w14:paraId="207E12E9" w14:textId="77777777" w:rsidR="009914D4" w:rsidRPr="009914D4" w:rsidRDefault="009914D4" w:rsidP="009914D4">
                      <w:pPr>
                        <w:shd w:val="clear" w:color="auto" w:fill="FFFFFF"/>
                        <w:spacing w:after="150"/>
                        <w:rPr>
                          <w:rFonts w:ascii="Helvetica Neue Light" w:hAnsi="Helvetica Neue Light" w:cs="Times New Roman"/>
                          <w:b/>
                          <w:color w:val="000000"/>
                          <w:sz w:val="16"/>
                          <w:szCs w:val="16"/>
                        </w:rPr>
                      </w:pPr>
                      <w:r w:rsidRPr="009914D4">
                        <w:rPr>
                          <w:rFonts w:ascii="Helvetica Neue Light" w:hAnsi="Helvetica Neue Light" w:cs="Times New Roman"/>
                          <w:b/>
                          <w:color w:val="000000"/>
                          <w:sz w:val="16"/>
                          <w:szCs w:val="16"/>
                        </w:rPr>
                        <w:t>Students </w:t>
                      </w:r>
                      <w:hyperlink r:id="rId9" w:tooltip="Display the glossary entry for locate" w:history="1">
                        <w:r w:rsidRPr="009914D4">
                          <w:rPr>
                            <w:rFonts w:ascii="Helvetica Neue Light" w:hAnsi="Helvetica Neue Light" w:cs="Times New Roman"/>
                            <w:b/>
                            <w:color w:val="767676"/>
                            <w:sz w:val="16"/>
                            <w:szCs w:val="16"/>
                          </w:rPr>
                          <w:t>locate</w:t>
                        </w:r>
                      </w:hyperlink>
                      <w:r w:rsidRPr="009914D4">
                        <w:rPr>
                          <w:rFonts w:ascii="Helvetica Neue Light" w:hAnsi="Helvetica Neue Light" w:cs="Times New Roman"/>
                          <w:b/>
                          <w:color w:val="000000"/>
                          <w:sz w:val="16"/>
                          <w:szCs w:val="16"/>
                        </w:rPr>
                        <w:t> fractions and integers on a number line.</w:t>
                      </w:r>
                    </w:p>
                    <w:p w14:paraId="1FA8432C" w14:textId="77777777" w:rsidR="009914D4" w:rsidRDefault="009914D4" w:rsidP="009914D4">
                      <w:pPr>
                        <w:pStyle w:val="ListParagraph"/>
                        <w:numPr>
                          <w:ilvl w:val="0"/>
                          <w:numId w:val="1"/>
                        </w:numPr>
                        <w:shd w:val="clear" w:color="auto" w:fill="FFFFFF"/>
                        <w:spacing w:after="150"/>
                        <w:rPr>
                          <w:rFonts w:ascii="Helvetica Neue Light" w:hAnsi="Helvetica Neue Light" w:cs="Times New Roman"/>
                          <w:color w:val="000000"/>
                          <w:sz w:val="16"/>
                          <w:szCs w:val="16"/>
                        </w:rPr>
                      </w:pPr>
                      <w:r w:rsidRPr="009914D4">
                        <w:rPr>
                          <w:rFonts w:ascii="Helvetica Neue Light" w:hAnsi="Helvetica Neue Light" w:cs="Times New Roman"/>
                          <w:color w:val="000000"/>
                          <w:sz w:val="16"/>
                          <w:szCs w:val="16"/>
                        </w:rPr>
                        <w:t>Compare fractions with related denominators and locate and represent them on a number line</w:t>
                      </w:r>
                    </w:p>
                    <w:p w14:paraId="4759F609" w14:textId="77777777" w:rsidR="009914D4" w:rsidRPr="009914D4" w:rsidRDefault="009914D4" w:rsidP="009914D4">
                      <w:pPr>
                        <w:pStyle w:val="NormalWeb"/>
                        <w:shd w:val="clear" w:color="auto" w:fill="FFFFFF"/>
                        <w:spacing w:before="0" w:beforeAutospacing="0" w:after="150" w:afterAutospacing="0"/>
                        <w:rPr>
                          <w:rFonts w:ascii="Helvetica Neue Light" w:hAnsi="Helvetica Neue Light"/>
                          <w:b/>
                          <w:color w:val="000000"/>
                          <w:sz w:val="16"/>
                          <w:szCs w:val="16"/>
                        </w:rPr>
                      </w:pPr>
                      <w:r>
                        <w:rPr>
                          <w:rFonts w:ascii="Helvetica Neue Light" w:hAnsi="Helvetica Neue Light"/>
                          <w:color w:val="000000"/>
                          <w:sz w:val="16"/>
                          <w:szCs w:val="16"/>
                        </w:rPr>
                        <w:t xml:space="preserve">(Year 7) </w:t>
                      </w:r>
                      <w:r w:rsidRPr="009914D4">
                        <w:rPr>
                          <w:rFonts w:ascii="Helvetica Neue Light" w:hAnsi="Helvetica Neue Light"/>
                          <w:b/>
                          <w:color w:val="000000"/>
                          <w:sz w:val="16"/>
                          <w:szCs w:val="16"/>
                        </w:rPr>
                        <w:t>They</w:t>
                      </w:r>
                      <w:r w:rsidRPr="009914D4">
                        <w:rPr>
                          <w:rStyle w:val="apple-converted-space"/>
                          <w:rFonts w:ascii="Helvetica Neue Light" w:hAnsi="Helvetica Neue Light"/>
                          <w:b/>
                          <w:color w:val="000000"/>
                          <w:sz w:val="16"/>
                          <w:szCs w:val="16"/>
                        </w:rPr>
                        <w:t> </w:t>
                      </w:r>
                      <w:hyperlink r:id="rId10" w:tooltip="Display the glossary entry for solve" w:history="1">
                        <w:r w:rsidRPr="009914D4">
                          <w:rPr>
                            <w:rStyle w:val="Hyperlink"/>
                            <w:rFonts w:ascii="Helvetica Neue Light" w:hAnsi="Helvetica Neue Light"/>
                            <w:b/>
                            <w:color w:val="767676"/>
                            <w:sz w:val="16"/>
                            <w:szCs w:val="16"/>
                          </w:rPr>
                          <w:t>solve</w:t>
                        </w:r>
                      </w:hyperlink>
                      <w:r w:rsidRPr="009914D4">
                        <w:rPr>
                          <w:rStyle w:val="apple-converted-space"/>
                          <w:rFonts w:ascii="Helvetica Neue Light" w:hAnsi="Helvetica Neue Light"/>
                          <w:b/>
                          <w:color w:val="000000"/>
                          <w:sz w:val="16"/>
                          <w:szCs w:val="16"/>
                        </w:rPr>
                        <w:t> </w:t>
                      </w:r>
                      <w:r w:rsidRPr="009914D4">
                        <w:rPr>
                          <w:rFonts w:ascii="Helvetica Neue Light" w:hAnsi="Helvetica Neue Light"/>
                          <w:b/>
                          <w:color w:val="000000"/>
                          <w:sz w:val="16"/>
                          <w:szCs w:val="16"/>
                        </w:rPr>
                        <w:t>problems involving percentages and all four operations with fractions and decimals.</w:t>
                      </w:r>
                    </w:p>
                    <w:p w14:paraId="61409348" w14:textId="77777777" w:rsidR="009914D4" w:rsidRPr="009914D4" w:rsidRDefault="009914D4" w:rsidP="009914D4">
                      <w:pPr>
                        <w:pStyle w:val="NormalWeb"/>
                        <w:numPr>
                          <w:ilvl w:val="0"/>
                          <w:numId w:val="2"/>
                        </w:numPr>
                        <w:shd w:val="clear" w:color="auto" w:fill="FFFFFF"/>
                        <w:spacing w:before="0" w:beforeAutospacing="0" w:after="150" w:afterAutospacing="0"/>
                        <w:rPr>
                          <w:rFonts w:ascii="Helvetica Neue Light" w:hAnsi="Helvetica Neue Light"/>
                          <w:color w:val="000000"/>
                          <w:sz w:val="16"/>
                          <w:szCs w:val="16"/>
                        </w:rPr>
                      </w:pPr>
                      <w:r w:rsidRPr="009914D4">
                        <w:rPr>
                          <w:rFonts w:ascii="Helvetica Neue Light" w:hAnsi="Helvetica Neue Light"/>
                          <w:color w:val="000000"/>
                          <w:sz w:val="16"/>
                          <w:szCs w:val="16"/>
                        </w:rPr>
                        <w:t>Multiply and divide fractions and decimals using efficient written strategies and digital technologies</w:t>
                      </w:r>
                    </w:p>
                    <w:p w14:paraId="055F0D19" w14:textId="77777777" w:rsidR="009914D4" w:rsidRDefault="009914D4" w:rsidP="009914D4">
                      <w:pPr>
                        <w:pStyle w:val="NormalWeb"/>
                        <w:numPr>
                          <w:ilvl w:val="0"/>
                          <w:numId w:val="2"/>
                        </w:numPr>
                        <w:shd w:val="clear" w:color="auto" w:fill="FFFFFF"/>
                        <w:spacing w:before="0" w:beforeAutospacing="0" w:after="150" w:afterAutospacing="0"/>
                        <w:rPr>
                          <w:rFonts w:ascii="Helvetica Neue Light" w:hAnsi="Helvetica Neue Light"/>
                          <w:color w:val="000000"/>
                        </w:rPr>
                      </w:pPr>
                      <w:r w:rsidRPr="009914D4">
                        <w:rPr>
                          <w:rFonts w:ascii="Helvetica Neue Light" w:hAnsi="Helvetica Neue Light"/>
                          <w:color w:val="000000"/>
                          <w:sz w:val="16"/>
                          <w:szCs w:val="16"/>
                        </w:rPr>
                        <w:t>Solve problems involving addition and subtraction of fractions, including those with unrelated denominators</w:t>
                      </w:r>
                    </w:p>
                    <w:p w14:paraId="2A8626B0" w14:textId="77777777" w:rsidR="009914D4" w:rsidRDefault="009914D4" w:rsidP="009914D4">
                      <w:pPr>
                        <w:pStyle w:val="NormalWeb"/>
                        <w:numPr>
                          <w:ilvl w:val="0"/>
                          <w:numId w:val="2"/>
                        </w:numPr>
                        <w:shd w:val="clear" w:color="auto" w:fill="FFFFFF"/>
                        <w:spacing w:before="0" w:beforeAutospacing="0" w:after="150" w:afterAutospacing="0"/>
                        <w:rPr>
                          <w:rFonts w:ascii="Helvetica Neue Light" w:hAnsi="Helvetica Neue Light"/>
                          <w:color w:val="000000"/>
                          <w:sz w:val="16"/>
                          <w:szCs w:val="16"/>
                        </w:rPr>
                      </w:pPr>
                      <w:r w:rsidRPr="009914D4">
                        <w:rPr>
                          <w:rFonts w:ascii="Helvetica Neue Light" w:hAnsi="Helvetica Neue Light"/>
                          <w:color w:val="000000"/>
                          <w:sz w:val="16"/>
                          <w:szCs w:val="16"/>
                        </w:rPr>
                        <w:t>Recognise and solve problems involving simple ratios</w:t>
                      </w:r>
                    </w:p>
                    <w:p w14:paraId="432F6C2D" w14:textId="77777777" w:rsidR="009914D4" w:rsidRPr="009914D4" w:rsidRDefault="009914D4" w:rsidP="009914D4">
                      <w:pPr>
                        <w:rPr>
                          <w:rFonts w:ascii="Helvetica Neue Light" w:hAnsi="Helvetica Neue Light"/>
                          <w:b/>
                          <w:color w:val="000000"/>
                          <w:sz w:val="16"/>
                          <w:szCs w:val="16"/>
                        </w:rPr>
                      </w:pPr>
                      <w:r w:rsidRPr="009914D4">
                        <w:rPr>
                          <w:rFonts w:ascii="Helvetica Neue Light" w:hAnsi="Helvetica Neue Light"/>
                          <w:b/>
                          <w:color w:val="000000"/>
                          <w:sz w:val="16"/>
                          <w:szCs w:val="16"/>
                        </w:rPr>
                        <w:t>They express one quantity as a fraction or percentage of another.</w:t>
                      </w:r>
                    </w:p>
                    <w:p w14:paraId="0D55DC22" w14:textId="77777777" w:rsidR="009914D4" w:rsidRPr="009914D4" w:rsidRDefault="009914D4" w:rsidP="009914D4">
                      <w:pPr>
                        <w:pStyle w:val="ListParagraph"/>
                        <w:numPr>
                          <w:ilvl w:val="0"/>
                          <w:numId w:val="3"/>
                        </w:numPr>
                        <w:rPr>
                          <w:sz w:val="16"/>
                          <w:szCs w:val="16"/>
                          <w:lang w:val="en-AU"/>
                        </w:rPr>
                      </w:pPr>
                      <w:r w:rsidRPr="009914D4">
                        <w:rPr>
                          <w:sz w:val="16"/>
                          <w:szCs w:val="16"/>
                          <w:lang w:val="en-AU"/>
                        </w:rPr>
                        <w:t>Find percentages of quantities and express one quantity as a percentage of another with and without digital technologies</w:t>
                      </w:r>
                    </w:p>
                    <w:p w14:paraId="4939A302" w14:textId="31EAB967" w:rsidR="009914D4" w:rsidRPr="009914D4" w:rsidRDefault="009914D4" w:rsidP="009914D4">
                      <w:pPr>
                        <w:pStyle w:val="NormalWeb"/>
                        <w:shd w:val="clear" w:color="auto" w:fill="FFFFFF"/>
                        <w:spacing w:before="0" w:beforeAutospacing="0" w:after="150" w:afterAutospacing="0"/>
                        <w:rPr>
                          <w:rFonts w:ascii="Helvetica Neue Light" w:hAnsi="Helvetica Neue Light"/>
                          <w:color w:val="000000"/>
                          <w:sz w:val="16"/>
                          <w:szCs w:val="16"/>
                        </w:rPr>
                      </w:pPr>
                      <w:r w:rsidRPr="009914D4">
                        <w:rPr>
                          <w:sz w:val="16"/>
                          <w:szCs w:val="16"/>
                        </w:rPr>
                        <w:t>Express one quantity as a percentage of</w:t>
                      </w:r>
                      <w:r>
                        <w:t xml:space="preserve"> </w:t>
                      </w:r>
                      <w:r w:rsidRPr="009914D4">
                        <w:rPr>
                          <w:sz w:val="16"/>
                          <w:szCs w:val="16"/>
                        </w:rPr>
                        <w:t>another with and without the use of digital technologies</w:t>
                      </w:r>
                    </w:p>
                    <w:p w14:paraId="1525B040" w14:textId="69B106AC" w:rsidR="009914D4" w:rsidRPr="009914D4" w:rsidRDefault="009914D4" w:rsidP="009914D4">
                      <w:pPr>
                        <w:shd w:val="clear" w:color="auto" w:fill="FFFFFF"/>
                        <w:spacing w:after="150"/>
                        <w:rPr>
                          <w:rFonts w:ascii="Helvetica Neue Light" w:hAnsi="Helvetica Neue Light" w:cs="Times New Roman"/>
                          <w:color w:val="000000"/>
                          <w:sz w:val="16"/>
                          <w:szCs w:val="16"/>
                        </w:rPr>
                      </w:pPr>
                    </w:p>
                    <w:p w14:paraId="3F5ABC02" w14:textId="77777777" w:rsidR="009914D4" w:rsidRPr="009914D4" w:rsidRDefault="009914D4" w:rsidP="009914D4">
                      <w:pPr>
                        <w:shd w:val="clear" w:color="auto" w:fill="FFFFFF"/>
                        <w:spacing w:after="150"/>
                        <w:rPr>
                          <w:rFonts w:ascii="Helvetica Neue Light" w:hAnsi="Helvetica Neue Light" w:cs="Times New Roman"/>
                          <w:b/>
                          <w:color w:val="000000"/>
                          <w:sz w:val="16"/>
                          <w:szCs w:val="16"/>
                        </w:rPr>
                      </w:pPr>
                    </w:p>
                    <w:p w14:paraId="1640368C" w14:textId="0B2E4033" w:rsidR="0042336D" w:rsidRPr="00CF173D" w:rsidRDefault="0042336D" w:rsidP="003B7C45">
                      <w:pPr>
                        <w:rPr>
                          <w:rFonts w:ascii="Times" w:hAnsi="Times" w:cs="Times New Roman"/>
                          <w:b/>
                          <w:sz w:val="22"/>
                          <w:szCs w:val="22"/>
                          <w:u w:val="single"/>
                        </w:rPr>
                      </w:pPr>
                    </w:p>
                    <w:p w14:paraId="7BA0CCF3" w14:textId="77777777" w:rsidR="0042336D" w:rsidRDefault="0042336D"/>
                  </w:txbxContent>
                </v:textbox>
                <w10:wrap type="square"/>
              </v:shape>
            </w:pict>
          </mc:Fallback>
        </mc:AlternateContent>
      </w:r>
      <w:r w:rsidR="00665F8D">
        <w:rPr>
          <w:noProof/>
          <w:lang w:val="en-US"/>
        </w:rPr>
        <mc:AlternateContent>
          <mc:Choice Requires="wps">
            <w:drawing>
              <wp:anchor distT="0" distB="0" distL="114300" distR="114300" simplePos="0" relativeHeight="251662336" behindDoc="0" locked="0" layoutInCell="1" allowOverlap="1" wp14:anchorId="01522B99" wp14:editId="73C1414D">
                <wp:simplePos x="0" y="0"/>
                <wp:positionH relativeFrom="column">
                  <wp:posOffset>6400800</wp:posOffset>
                </wp:positionH>
                <wp:positionV relativeFrom="paragraph">
                  <wp:posOffset>4229100</wp:posOffset>
                </wp:positionV>
                <wp:extent cx="3429000" cy="26289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3429000" cy="2628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40BD2CB" w14:textId="77777777" w:rsidR="00F8365E" w:rsidRPr="00077FB9" w:rsidRDefault="00F8365E" w:rsidP="00077FB9">
                            <w:pPr>
                              <w:jc w:val="center"/>
                              <w:rPr>
                                <w:rFonts w:ascii="Herculanum" w:hAnsi="Herculanum" w:cs="Times New Roman"/>
                              </w:rPr>
                            </w:pPr>
                            <w:r w:rsidRPr="003B7C45">
                              <w:rPr>
                                <w:rFonts w:ascii="Herculanum" w:hAnsi="Herculanum" w:cs="Arial"/>
                                <w:b/>
                                <w:bCs/>
                                <w:color w:val="000000"/>
                                <w:u w:val="single"/>
                              </w:rPr>
                              <w:t>Science</w:t>
                            </w:r>
                          </w:p>
                          <w:p w14:paraId="4AD6CB12" w14:textId="77777777" w:rsidR="00F8365E" w:rsidRPr="00665F8D" w:rsidRDefault="00F8365E" w:rsidP="00665F8D">
                            <w:pPr>
                              <w:widowControl w:val="0"/>
                              <w:autoSpaceDE w:val="0"/>
                              <w:autoSpaceDN w:val="0"/>
                              <w:adjustRightInd w:val="0"/>
                              <w:rPr>
                                <w:rFonts w:ascii="Arial" w:hAnsi="Arial" w:cs="Arial"/>
                                <w:b/>
                                <w:color w:val="252D39"/>
                                <w:sz w:val="20"/>
                                <w:szCs w:val="20"/>
                                <w:u w:val="single"/>
                              </w:rPr>
                            </w:pPr>
                            <w:r w:rsidRPr="00665F8D">
                              <w:rPr>
                                <w:rFonts w:ascii="Arial" w:hAnsi="Arial" w:cs="Arial"/>
                                <w:b/>
                                <w:color w:val="252D39"/>
                                <w:sz w:val="20"/>
                                <w:szCs w:val="20"/>
                                <w:u w:val="single"/>
                              </w:rPr>
                              <w:t>Mixing and Separating</w:t>
                            </w:r>
                          </w:p>
                          <w:p w14:paraId="2D394B28" w14:textId="77777777" w:rsidR="00F8365E" w:rsidRPr="00665F8D" w:rsidRDefault="00F8365E" w:rsidP="00665F8D">
                            <w:pPr>
                              <w:widowControl w:val="0"/>
                              <w:autoSpaceDE w:val="0"/>
                              <w:autoSpaceDN w:val="0"/>
                              <w:adjustRightInd w:val="0"/>
                              <w:rPr>
                                <w:rFonts w:ascii="Arial" w:hAnsi="Arial" w:cs="Arial"/>
                                <w:color w:val="252D39"/>
                                <w:sz w:val="18"/>
                                <w:szCs w:val="18"/>
                              </w:rPr>
                            </w:pPr>
                            <w:r w:rsidRPr="00665F8D">
                              <w:rPr>
                                <w:rFonts w:ascii="Arial" w:hAnsi="Arial" w:cs="Arial"/>
                                <w:color w:val="252D39"/>
                                <w:sz w:val="20"/>
                                <w:szCs w:val="20"/>
                              </w:rPr>
                              <w:t>In this unit students investigate different mixtures and separation techniques. They will apply their understanding of separation techniques to their daily lives. Students consider how people in different occupations use separation techniques. Students explore the water cycle and investigate how humans have mimicked natural separation techniques to produce clean water for drinking. They will consider the need for sustainability of water. Students will have opportunities to plan and conduct investigations and analyse results. They will evaluate their experimental methods and suggest how the method could be improved to</w:t>
                            </w:r>
                            <w:r>
                              <w:rPr>
                                <w:rFonts w:ascii="Arial" w:hAnsi="Arial" w:cs="Arial"/>
                                <w:color w:val="252D39"/>
                                <w:sz w:val="28"/>
                                <w:szCs w:val="28"/>
                              </w:rPr>
                              <w:t xml:space="preserve"> </w:t>
                            </w:r>
                            <w:r w:rsidRPr="00665F8D">
                              <w:rPr>
                                <w:rFonts w:ascii="Arial" w:hAnsi="Arial" w:cs="Arial"/>
                                <w:color w:val="252D39"/>
                                <w:sz w:val="20"/>
                                <w:szCs w:val="20"/>
                              </w:rPr>
                              <w:t>achieve better results</w:t>
                            </w:r>
                            <w:r w:rsidRPr="00665F8D">
                              <w:rPr>
                                <w:rFonts w:ascii="Arial" w:hAnsi="Arial" w:cs="Arial"/>
                                <w:color w:val="252D39"/>
                                <w:sz w:val="18"/>
                                <w:szCs w:val="18"/>
                              </w:rPr>
                              <w:t xml:space="preserve">. </w:t>
                            </w:r>
                            <w:r w:rsidRPr="00665F8D">
                              <w:rPr>
                                <w:rFonts w:ascii="Arial" w:hAnsi="Arial" w:cs="Arial"/>
                                <w:color w:val="073F75"/>
                                <w:sz w:val="18"/>
                                <w:szCs w:val="18"/>
                                <w:u w:color="073F75"/>
                              </w:rPr>
                              <w:t xml:space="preserve">ACSSU113, ACSSI116, </w:t>
                            </w:r>
                            <w:r w:rsidRPr="00665F8D">
                              <w:rPr>
                                <w:rFonts w:ascii="Arial" w:hAnsi="Arial" w:cs="Arial"/>
                                <w:color w:val="073F75"/>
                                <w:sz w:val="18"/>
                                <w:szCs w:val="18"/>
                              </w:rPr>
                              <w:t xml:space="preserve">ACSHE120, ACSHE121, ACSIS125, ACSIS129, </w:t>
                            </w:r>
                            <w:r w:rsidRPr="00665F8D">
                              <w:rPr>
                                <w:rFonts w:ascii="Arial" w:hAnsi="Arial" w:cs="Arial"/>
                                <w:color w:val="073F75"/>
                                <w:sz w:val="18"/>
                                <w:szCs w:val="18"/>
                                <w:u w:color="073F75"/>
                              </w:rPr>
                              <w:t>ACSIS130, ACSIS131, ACSIS133.</w:t>
                            </w:r>
                          </w:p>
                          <w:p w14:paraId="68468799" w14:textId="77777777" w:rsidR="00F8365E" w:rsidRDefault="00F8365E" w:rsidP="003B7C45">
                            <w:pPr>
                              <w:rPr>
                                <w:rFonts w:ascii="Helvetica Neue Light" w:hAnsi="Helvetica Neue Light" w:cs="Helvetica Neue Light"/>
                                <w:lang w:val="en-US"/>
                              </w:rPr>
                            </w:pPr>
                          </w:p>
                          <w:p w14:paraId="5005880F" w14:textId="77777777" w:rsidR="00F8365E" w:rsidRPr="00CF173D" w:rsidRDefault="00F8365E" w:rsidP="003B7C45">
                            <w:pPr>
                              <w:rPr>
                                <w:rFonts w:ascii="Times" w:hAnsi="Times" w:cs="Times New Roman"/>
                                <w:sz w:val="22"/>
                                <w:szCs w:val="22"/>
                              </w:rPr>
                            </w:pPr>
                          </w:p>
                          <w:p w14:paraId="76D8023E" w14:textId="0CCA8496" w:rsidR="00F8365E" w:rsidRPr="00077FB9" w:rsidRDefault="00F8365E">
                            <w:pPr>
                              <w:rPr>
                                <w:rFonts w:ascii="Times" w:hAnsi="Times"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7in;margin-top:333pt;width:270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" fillcolor="white [3201]" strokecolor="black [3200]" strokeweight="2pt">
                <v:textbox>
                  <w:txbxContent>
                    <w:p w14:paraId="540BD2CB" w14:textId="77777777" w:rsidR="0042336D" w:rsidRPr="00077FB9" w:rsidRDefault="0042336D" w:rsidP="00077FB9">
                      <w:pPr>
                        <w:jc w:val="center"/>
                        <w:rPr>
                          <w:rFonts w:ascii="Herculanum" w:hAnsi="Herculanum" w:cs="Times New Roman"/>
                        </w:rPr>
                      </w:pPr>
                      <w:r w:rsidRPr="003B7C45">
                        <w:rPr>
                          <w:rFonts w:ascii="Herculanum" w:hAnsi="Herculanum" w:cs="Arial"/>
                          <w:b/>
                          <w:bCs/>
                          <w:color w:val="000000"/>
                          <w:u w:val="single"/>
                        </w:rPr>
                        <w:t>Science</w:t>
                      </w:r>
                    </w:p>
                    <w:p w14:paraId="4AD6CB12" w14:textId="77777777" w:rsidR="0042336D" w:rsidRPr="00665F8D" w:rsidRDefault="0042336D" w:rsidP="00665F8D">
                      <w:pPr>
                        <w:widowControl w:val="0"/>
                        <w:autoSpaceDE w:val="0"/>
                        <w:autoSpaceDN w:val="0"/>
                        <w:adjustRightInd w:val="0"/>
                        <w:rPr>
                          <w:rFonts w:ascii="Arial" w:hAnsi="Arial" w:cs="Arial"/>
                          <w:b/>
                          <w:color w:val="252D39"/>
                          <w:sz w:val="20"/>
                          <w:szCs w:val="20"/>
                          <w:u w:val="single"/>
                        </w:rPr>
                      </w:pPr>
                      <w:r w:rsidRPr="00665F8D">
                        <w:rPr>
                          <w:rFonts w:ascii="Arial" w:hAnsi="Arial" w:cs="Arial"/>
                          <w:b/>
                          <w:color w:val="252D39"/>
                          <w:sz w:val="20"/>
                          <w:szCs w:val="20"/>
                          <w:u w:val="single"/>
                        </w:rPr>
                        <w:t>Mixing and Separating</w:t>
                      </w:r>
                    </w:p>
                    <w:p w14:paraId="2D394B28" w14:textId="77777777" w:rsidR="0042336D" w:rsidRPr="00665F8D" w:rsidRDefault="0042336D" w:rsidP="00665F8D">
                      <w:pPr>
                        <w:widowControl w:val="0"/>
                        <w:autoSpaceDE w:val="0"/>
                        <w:autoSpaceDN w:val="0"/>
                        <w:adjustRightInd w:val="0"/>
                        <w:rPr>
                          <w:rFonts w:ascii="Arial" w:hAnsi="Arial" w:cs="Arial"/>
                          <w:color w:val="252D39"/>
                          <w:sz w:val="18"/>
                          <w:szCs w:val="18"/>
                        </w:rPr>
                      </w:pPr>
                      <w:r w:rsidRPr="00665F8D">
                        <w:rPr>
                          <w:rFonts w:ascii="Arial" w:hAnsi="Arial" w:cs="Arial"/>
                          <w:color w:val="252D39"/>
                          <w:sz w:val="20"/>
                          <w:szCs w:val="20"/>
                        </w:rPr>
                        <w:t>In this unit students investigate different mixtures and separation techniques. They will apply their understanding of separation techniques to their daily lives. Students consider how people in different occupations use separation techniques. Students explore the water cycle and investigate how humans have mimicked natural separation techniques to produce clean water for drinking. They will consider the need for sustainability of water. Students will have opportunities to plan and conduct investigations and analyse results. They will evaluate their experimental methods and suggest how the method could be improved to</w:t>
                      </w:r>
                      <w:r>
                        <w:rPr>
                          <w:rFonts w:ascii="Arial" w:hAnsi="Arial" w:cs="Arial"/>
                          <w:color w:val="252D39"/>
                          <w:sz w:val="28"/>
                          <w:szCs w:val="28"/>
                        </w:rPr>
                        <w:t xml:space="preserve"> </w:t>
                      </w:r>
                      <w:r w:rsidRPr="00665F8D">
                        <w:rPr>
                          <w:rFonts w:ascii="Arial" w:hAnsi="Arial" w:cs="Arial"/>
                          <w:color w:val="252D39"/>
                          <w:sz w:val="20"/>
                          <w:szCs w:val="20"/>
                        </w:rPr>
                        <w:t>achieve better results</w:t>
                      </w:r>
                      <w:r w:rsidRPr="00665F8D">
                        <w:rPr>
                          <w:rFonts w:ascii="Arial" w:hAnsi="Arial" w:cs="Arial"/>
                          <w:color w:val="252D39"/>
                          <w:sz w:val="18"/>
                          <w:szCs w:val="18"/>
                        </w:rPr>
                        <w:t xml:space="preserve">. </w:t>
                      </w:r>
                      <w:r w:rsidRPr="00665F8D">
                        <w:rPr>
                          <w:rFonts w:ascii="Arial" w:hAnsi="Arial" w:cs="Arial"/>
                          <w:color w:val="073F75"/>
                          <w:sz w:val="18"/>
                          <w:szCs w:val="18"/>
                          <w:u w:color="073F75"/>
                        </w:rPr>
                        <w:t xml:space="preserve">ACSSU113, ACSSI116, </w:t>
                      </w:r>
                      <w:r w:rsidRPr="00665F8D">
                        <w:rPr>
                          <w:rFonts w:ascii="Arial" w:hAnsi="Arial" w:cs="Arial"/>
                          <w:color w:val="073F75"/>
                          <w:sz w:val="18"/>
                          <w:szCs w:val="18"/>
                        </w:rPr>
                        <w:t xml:space="preserve">ACSHE120, ACSHE121, ACSIS125, ACSIS129, </w:t>
                      </w:r>
                      <w:r w:rsidRPr="00665F8D">
                        <w:rPr>
                          <w:rFonts w:ascii="Arial" w:hAnsi="Arial" w:cs="Arial"/>
                          <w:color w:val="073F75"/>
                          <w:sz w:val="18"/>
                          <w:szCs w:val="18"/>
                          <w:u w:color="073F75"/>
                        </w:rPr>
                        <w:t>ACSIS130, ACSIS131, ACSIS133.</w:t>
                      </w:r>
                    </w:p>
                    <w:p w14:paraId="68468799" w14:textId="77777777" w:rsidR="0042336D" w:rsidRDefault="0042336D" w:rsidP="003B7C45">
                      <w:pPr>
                        <w:rPr>
                          <w:rFonts w:ascii="Helvetica Neue Light" w:hAnsi="Helvetica Neue Light" w:cs="Helvetica Neue Light"/>
                          <w:lang w:val="en-US"/>
                        </w:rPr>
                      </w:pPr>
                    </w:p>
                    <w:p w14:paraId="5005880F" w14:textId="77777777" w:rsidR="0042336D" w:rsidRPr="00CF173D" w:rsidRDefault="0042336D" w:rsidP="003B7C45">
                      <w:pPr>
                        <w:rPr>
                          <w:rFonts w:ascii="Times" w:hAnsi="Times" w:cs="Times New Roman"/>
                          <w:sz w:val="22"/>
                          <w:szCs w:val="22"/>
                        </w:rPr>
                      </w:pPr>
                    </w:p>
                    <w:p w14:paraId="76D8023E" w14:textId="0CCA8496" w:rsidR="0042336D" w:rsidRPr="00077FB9" w:rsidRDefault="0042336D">
                      <w:pPr>
                        <w:rPr>
                          <w:rFonts w:ascii="Times" w:hAnsi="Times" w:cs="Times New Roman"/>
                          <w:sz w:val="20"/>
                          <w:szCs w:val="20"/>
                        </w:rPr>
                      </w:pPr>
                    </w:p>
                  </w:txbxContent>
                </v:textbox>
                <w10:wrap type="square"/>
              </v:shape>
            </w:pict>
          </mc:Fallback>
        </mc:AlternateContent>
      </w:r>
      <w:r w:rsidR="00DB1E15">
        <w:rPr>
          <w:noProof/>
          <w:lang w:val="en-US"/>
        </w:rPr>
        <mc:AlternateContent>
          <mc:Choice Requires="wps">
            <w:drawing>
              <wp:anchor distT="0" distB="0" distL="114300" distR="114300" simplePos="0" relativeHeight="251667456" behindDoc="0" locked="0" layoutInCell="1" allowOverlap="1" wp14:anchorId="13F95CC9" wp14:editId="606937D3">
                <wp:simplePos x="0" y="0"/>
                <wp:positionH relativeFrom="column">
                  <wp:posOffset>0</wp:posOffset>
                </wp:positionH>
                <wp:positionV relativeFrom="paragraph">
                  <wp:posOffset>3886200</wp:posOffset>
                </wp:positionV>
                <wp:extent cx="2743200" cy="29718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2743200" cy="2971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D98130A" w14:textId="77777777" w:rsidR="00F8365E" w:rsidRPr="00DB1E15" w:rsidRDefault="00F8365E" w:rsidP="00DB1E15">
                            <w:pPr>
                              <w:jc w:val="center"/>
                              <w:rPr>
                                <w:rFonts w:ascii="Herculanum" w:hAnsi="Herculanum" w:cs="Times New Roman"/>
                                <w:b/>
                              </w:rPr>
                            </w:pPr>
                            <w:r w:rsidRPr="00DB1E15">
                              <w:rPr>
                                <w:rFonts w:ascii="Herculanum" w:hAnsi="Herculanum" w:cs="Arial"/>
                                <w:b/>
                                <w:color w:val="000000"/>
                                <w:u w:val="single"/>
                              </w:rPr>
                              <w:t>Inquiry</w:t>
                            </w:r>
                          </w:p>
                          <w:p w14:paraId="0E1F2F51" w14:textId="77777777" w:rsidR="00F8365E" w:rsidRDefault="00F8365E" w:rsidP="00DB1E15">
                            <w:pPr>
                              <w:rPr>
                                <w:rFonts w:ascii="Arial" w:eastAsia="Times New Roman" w:hAnsi="Arial" w:cs="Arial"/>
                                <w:color w:val="000000"/>
                                <w:sz w:val="23"/>
                                <w:szCs w:val="23"/>
                                <w:shd w:val="clear" w:color="auto" w:fill="FFFFFF"/>
                              </w:rPr>
                            </w:pPr>
                          </w:p>
                          <w:p w14:paraId="347895E8" w14:textId="7CE4F41B" w:rsidR="00F8365E" w:rsidRDefault="00F8365E" w:rsidP="00DB1E15">
                            <w:pPr>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t xml:space="preserve">Coinciding with the year 7 </w:t>
                            </w:r>
                            <w:proofErr w:type="gramStart"/>
                            <w:r>
                              <w:rPr>
                                <w:rFonts w:ascii="Arial" w:eastAsia="Times New Roman" w:hAnsi="Arial" w:cs="Arial"/>
                                <w:color w:val="000000"/>
                                <w:sz w:val="23"/>
                                <w:szCs w:val="23"/>
                                <w:shd w:val="clear" w:color="auto" w:fill="FFFFFF"/>
                              </w:rPr>
                              <w:t>trip</w:t>
                            </w:r>
                            <w:proofErr w:type="gramEnd"/>
                            <w:r>
                              <w:rPr>
                                <w:rFonts w:ascii="Arial" w:eastAsia="Times New Roman" w:hAnsi="Arial" w:cs="Arial"/>
                                <w:color w:val="000000"/>
                                <w:sz w:val="23"/>
                                <w:szCs w:val="23"/>
                                <w:shd w:val="clear" w:color="auto" w:fill="FFFFFF"/>
                              </w:rPr>
                              <w:t xml:space="preserve"> to Canberra, students will be investigating our “Who Says” inquiry unit which looks at Australian democracy and how it has gotten us to where we are today. Students will understand the Westminster system and look at turning points in Australia’s history and the role that being a democratic nation played in them occurring. They will produce a piece of </w:t>
                            </w:r>
                            <w:proofErr w:type="gramStart"/>
                            <w:r>
                              <w:rPr>
                                <w:rFonts w:ascii="Arial" w:eastAsia="Times New Roman" w:hAnsi="Arial" w:cs="Arial"/>
                                <w:color w:val="000000"/>
                                <w:sz w:val="23"/>
                                <w:szCs w:val="23"/>
                                <w:shd w:val="clear" w:color="auto" w:fill="FFFFFF"/>
                              </w:rPr>
                              <w:t>work which</w:t>
                            </w:r>
                            <w:proofErr w:type="gramEnd"/>
                            <w:r>
                              <w:rPr>
                                <w:rFonts w:ascii="Arial" w:eastAsia="Times New Roman" w:hAnsi="Arial" w:cs="Arial"/>
                                <w:color w:val="000000"/>
                                <w:sz w:val="23"/>
                                <w:szCs w:val="23"/>
                                <w:shd w:val="clear" w:color="auto" w:fill="FFFFFF"/>
                              </w:rPr>
                              <w:t xml:space="preserve"> clearly analyses a major turning point and asks the question: What would Australia be like if this event didn’t happen?</w:t>
                            </w:r>
                          </w:p>
                          <w:p w14:paraId="428FC0C4" w14:textId="77777777" w:rsidR="00F8365E" w:rsidRDefault="00F836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9" type="#_x0000_t202" style="position:absolute;margin-left:0;margin-top:306pt;width:3in;height:23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" fillcolor="white [3201]" strokecolor="black [3200]" strokeweight="2pt">
                <v:textbox>
                  <w:txbxContent>
                    <w:p w14:paraId="3D98130A" w14:textId="77777777" w:rsidR="0042336D" w:rsidRPr="00DB1E15" w:rsidRDefault="0042336D" w:rsidP="00DB1E15">
                      <w:pPr>
                        <w:jc w:val="center"/>
                        <w:rPr>
                          <w:rFonts w:ascii="Herculanum" w:hAnsi="Herculanum" w:cs="Times New Roman"/>
                          <w:b/>
                        </w:rPr>
                      </w:pPr>
                      <w:r w:rsidRPr="00DB1E15">
                        <w:rPr>
                          <w:rFonts w:ascii="Herculanum" w:hAnsi="Herculanum" w:cs="Arial"/>
                          <w:b/>
                          <w:color w:val="000000"/>
                          <w:u w:val="single"/>
                        </w:rPr>
                        <w:t>Inquiry</w:t>
                      </w:r>
                    </w:p>
                    <w:p w14:paraId="0E1F2F51" w14:textId="77777777" w:rsidR="0042336D" w:rsidRDefault="0042336D" w:rsidP="00DB1E15">
                      <w:pPr>
                        <w:rPr>
                          <w:rFonts w:ascii="Arial" w:eastAsia="Times New Roman" w:hAnsi="Arial" w:cs="Arial"/>
                          <w:color w:val="000000"/>
                          <w:sz w:val="23"/>
                          <w:szCs w:val="23"/>
                          <w:shd w:val="clear" w:color="auto" w:fill="FFFFFF"/>
                        </w:rPr>
                      </w:pPr>
                    </w:p>
                    <w:p w14:paraId="347895E8" w14:textId="7CE4F41B" w:rsidR="0042336D" w:rsidRDefault="0042336D" w:rsidP="00DB1E15">
                      <w:pPr>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t xml:space="preserve">Coinciding with the year 7 </w:t>
                      </w:r>
                      <w:proofErr w:type="gramStart"/>
                      <w:r>
                        <w:rPr>
                          <w:rFonts w:ascii="Arial" w:eastAsia="Times New Roman" w:hAnsi="Arial" w:cs="Arial"/>
                          <w:color w:val="000000"/>
                          <w:sz w:val="23"/>
                          <w:szCs w:val="23"/>
                          <w:shd w:val="clear" w:color="auto" w:fill="FFFFFF"/>
                        </w:rPr>
                        <w:t>trip</w:t>
                      </w:r>
                      <w:proofErr w:type="gramEnd"/>
                      <w:r>
                        <w:rPr>
                          <w:rFonts w:ascii="Arial" w:eastAsia="Times New Roman" w:hAnsi="Arial" w:cs="Arial"/>
                          <w:color w:val="000000"/>
                          <w:sz w:val="23"/>
                          <w:szCs w:val="23"/>
                          <w:shd w:val="clear" w:color="auto" w:fill="FFFFFF"/>
                        </w:rPr>
                        <w:t xml:space="preserve"> to Canberra, students will be investigating our “Who Says” inquiry unit which looks at Australian democracy and how it has gotten us to where we are today. Students will understand the Westminster system and look at turning points in Australia’s history and the role that being a democratic nation played in them occurring. They will produce a piece of </w:t>
                      </w:r>
                      <w:proofErr w:type="gramStart"/>
                      <w:r>
                        <w:rPr>
                          <w:rFonts w:ascii="Arial" w:eastAsia="Times New Roman" w:hAnsi="Arial" w:cs="Arial"/>
                          <w:color w:val="000000"/>
                          <w:sz w:val="23"/>
                          <w:szCs w:val="23"/>
                          <w:shd w:val="clear" w:color="auto" w:fill="FFFFFF"/>
                        </w:rPr>
                        <w:t>work which</w:t>
                      </w:r>
                      <w:proofErr w:type="gramEnd"/>
                      <w:r>
                        <w:rPr>
                          <w:rFonts w:ascii="Arial" w:eastAsia="Times New Roman" w:hAnsi="Arial" w:cs="Arial"/>
                          <w:color w:val="000000"/>
                          <w:sz w:val="23"/>
                          <w:szCs w:val="23"/>
                          <w:shd w:val="clear" w:color="auto" w:fill="FFFFFF"/>
                        </w:rPr>
                        <w:t xml:space="preserve"> clearly analyses a major turning point and asks the question: What would Australia be like if this event didn’t happen?</w:t>
                      </w:r>
                    </w:p>
                    <w:p w14:paraId="428FC0C4" w14:textId="77777777" w:rsidR="0042336D" w:rsidRDefault="0042336D"/>
                  </w:txbxContent>
                </v:textbox>
                <w10:wrap type="square"/>
              </v:shape>
            </w:pict>
          </mc:Fallback>
        </mc:AlternateContent>
      </w:r>
      <w:r w:rsidR="00DB1E15">
        <w:rPr>
          <w:noProof/>
          <w:lang w:val="en-US"/>
        </w:rPr>
        <mc:AlternateContent>
          <mc:Choice Requires="wps">
            <w:drawing>
              <wp:anchor distT="0" distB="0" distL="114300" distR="114300" simplePos="0" relativeHeight="251664384" behindDoc="0" locked="0" layoutInCell="1" allowOverlap="1" wp14:anchorId="3F8F8B52" wp14:editId="1ED8D890">
                <wp:simplePos x="0" y="0"/>
                <wp:positionH relativeFrom="column">
                  <wp:posOffset>0</wp:posOffset>
                </wp:positionH>
                <wp:positionV relativeFrom="paragraph">
                  <wp:posOffset>-114300</wp:posOffset>
                </wp:positionV>
                <wp:extent cx="2743200" cy="38862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2743200" cy="3886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25642B5" w14:textId="77777777" w:rsidR="00F8365E" w:rsidRPr="00786574" w:rsidRDefault="00F8365E" w:rsidP="00786574">
                            <w:pPr>
                              <w:jc w:val="center"/>
                              <w:rPr>
                                <w:rFonts w:ascii="Times" w:hAnsi="Times" w:cs="Times New Roman"/>
                                <w:sz w:val="20"/>
                                <w:szCs w:val="20"/>
                              </w:rPr>
                            </w:pPr>
                            <w:r w:rsidRPr="00786574">
                              <w:rPr>
                                <w:rFonts w:ascii="Herculanum" w:hAnsi="Herculanum" w:cs="Arial"/>
                                <w:b/>
                                <w:color w:val="000000"/>
                                <w:u w:val="single"/>
                              </w:rPr>
                              <w:t>English</w:t>
                            </w:r>
                          </w:p>
                          <w:p w14:paraId="5F4B1636" w14:textId="77777777" w:rsidR="00F8365E" w:rsidRPr="00DB1E15" w:rsidRDefault="00F8365E" w:rsidP="00786574">
                            <w:pPr>
                              <w:rPr>
                                <w:rFonts w:ascii="Times" w:eastAsia="Times New Roman" w:hAnsi="Times" w:cs="Times New Roman"/>
                                <w:sz w:val="22"/>
                                <w:szCs w:val="22"/>
                              </w:rPr>
                            </w:pPr>
                          </w:p>
                          <w:p w14:paraId="5EA00363" w14:textId="37FB0127" w:rsidR="00F8365E" w:rsidRDefault="00F8365E" w:rsidP="00786574">
                            <w:pPr>
                              <w:rPr>
                                <w:rFonts w:ascii="Arial" w:eastAsia="Times New Roman" w:hAnsi="Arial" w:cs="Arial"/>
                                <w:color w:val="000000"/>
                                <w:sz w:val="22"/>
                                <w:szCs w:val="22"/>
                              </w:rPr>
                            </w:pPr>
                            <w:r w:rsidRPr="00DB1E15">
                              <w:rPr>
                                <w:rFonts w:ascii="Arial" w:hAnsi="Arial" w:cs="Arial"/>
                                <w:color w:val="000000"/>
                                <w:sz w:val="22"/>
                                <w:szCs w:val="22"/>
                              </w:rPr>
                              <w:t>Continuation of explicit teaching through guided reading, specific grammar, comprehension and word knowledge activities.</w:t>
                            </w:r>
                            <w:r w:rsidRPr="00DB1E15">
                              <w:rPr>
                                <w:rFonts w:ascii="Times" w:eastAsia="Times New Roman" w:hAnsi="Times" w:cs="Times New Roman"/>
                                <w:sz w:val="22"/>
                                <w:szCs w:val="22"/>
                              </w:rPr>
                              <w:br/>
                            </w:r>
                            <w:r w:rsidRPr="00DB1E15">
                              <w:rPr>
                                <w:rFonts w:ascii="Arial" w:eastAsia="Times New Roman" w:hAnsi="Arial" w:cs="Arial"/>
                                <w:color w:val="000000"/>
                                <w:sz w:val="22"/>
                                <w:szCs w:val="22"/>
                              </w:rPr>
                              <w:t>Further exploration of narrativ</w:t>
                            </w:r>
                            <w:r>
                              <w:rPr>
                                <w:rFonts w:ascii="Arial" w:eastAsia="Times New Roman" w:hAnsi="Arial" w:cs="Arial"/>
                                <w:color w:val="000000"/>
                                <w:sz w:val="22"/>
                                <w:szCs w:val="22"/>
                              </w:rPr>
                              <w:t>e themes through John Marsden</w:t>
                            </w:r>
                            <w:r w:rsidRPr="00DB1E15">
                              <w:rPr>
                                <w:rFonts w:ascii="Arial" w:eastAsia="Times New Roman" w:hAnsi="Arial" w:cs="Arial"/>
                                <w:color w:val="000000"/>
                                <w:sz w:val="22"/>
                                <w:szCs w:val="22"/>
                              </w:rPr>
                              <w:t xml:space="preserve"> Author study,</w:t>
                            </w:r>
                            <w:r>
                              <w:rPr>
                                <w:rFonts w:ascii="Arial" w:eastAsia="Times New Roman" w:hAnsi="Arial" w:cs="Arial"/>
                                <w:color w:val="000000"/>
                                <w:sz w:val="22"/>
                                <w:szCs w:val="22"/>
                              </w:rPr>
                              <w:t xml:space="preserve"> based on the novel “So Much to Tell You”</w:t>
                            </w:r>
                            <w:r w:rsidRPr="00DB1E15">
                              <w:rPr>
                                <w:rFonts w:ascii="Arial" w:eastAsia="Times New Roman" w:hAnsi="Arial" w:cs="Arial"/>
                                <w:color w:val="000000"/>
                                <w:sz w:val="22"/>
                                <w:szCs w:val="22"/>
                              </w:rPr>
                              <w:t xml:space="preserve"> using blooms taxonomy for investigative and reflective activities</w:t>
                            </w:r>
                            <w:r>
                              <w:rPr>
                                <w:rFonts w:ascii="Arial" w:eastAsia="Times New Roman" w:hAnsi="Arial" w:cs="Arial"/>
                                <w:color w:val="000000"/>
                                <w:sz w:val="22"/>
                                <w:szCs w:val="22"/>
                              </w:rPr>
                              <w:t xml:space="preserve"> as well as questioning from the John Marsden website</w:t>
                            </w:r>
                            <w:r w:rsidRPr="00DB1E15">
                              <w:rPr>
                                <w:rFonts w:ascii="Arial" w:eastAsia="Times New Roman" w:hAnsi="Arial" w:cs="Arial"/>
                                <w:color w:val="000000"/>
                                <w:sz w:val="22"/>
                                <w:szCs w:val="22"/>
                              </w:rPr>
                              <w:t xml:space="preserve">. </w:t>
                            </w:r>
                          </w:p>
                          <w:p w14:paraId="60913697" w14:textId="3DE816F9" w:rsidR="00F8365E" w:rsidRPr="00DB1E15" w:rsidRDefault="00F8365E" w:rsidP="00786574">
                            <w:pPr>
                              <w:rPr>
                                <w:rFonts w:ascii="Times" w:hAnsi="Times" w:cs="Times New Roman"/>
                                <w:sz w:val="22"/>
                                <w:szCs w:val="22"/>
                              </w:rPr>
                            </w:pPr>
                            <w:r>
                              <w:rPr>
                                <w:rFonts w:ascii="Arial" w:eastAsia="Times New Roman" w:hAnsi="Arial" w:cs="Arial"/>
                                <w:color w:val="000000"/>
                                <w:sz w:val="22"/>
                                <w:szCs w:val="22"/>
                              </w:rPr>
                              <w:t>Writing tasks will involve our intervention lessons based on writing an argument in three groups: writing using paragraphs, adding depth and accurately using paragraphs involving direct speech and advanced vocabulary to expand ideas and communication. Inquiry will also look at an essay style of writing when looking at important political turning points in Australian history.</w:t>
                            </w:r>
                            <w:bookmarkStart w:id="0" w:name="_GoBack"/>
                            <w:bookmarkEnd w:id="0"/>
                          </w:p>
                          <w:p w14:paraId="3BAECAC7" w14:textId="77777777" w:rsidR="00F8365E" w:rsidRDefault="00F836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0;margin-top:-8.95pt;width:3in;height:30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" fillcolor="white [3201]" strokecolor="black [3200]" strokeweight="2pt">
                <v:textbox>
                  <w:txbxContent>
                    <w:p w14:paraId="625642B5" w14:textId="77777777" w:rsidR="00F8365E" w:rsidRPr="00786574" w:rsidRDefault="00F8365E" w:rsidP="00786574">
                      <w:pPr>
                        <w:jc w:val="center"/>
                        <w:rPr>
                          <w:rFonts w:ascii="Times" w:hAnsi="Times" w:cs="Times New Roman"/>
                          <w:sz w:val="20"/>
                          <w:szCs w:val="20"/>
                        </w:rPr>
                      </w:pPr>
                      <w:r w:rsidRPr="00786574">
                        <w:rPr>
                          <w:rFonts w:ascii="Herculanum" w:hAnsi="Herculanum" w:cs="Arial"/>
                          <w:b/>
                          <w:color w:val="000000"/>
                          <w:u w:val="single"/>
                        </w:rPr>
                        <w:t>English</w:t>
                      </w:r>
                    </w:p>
                    <w:p w14:paraId="5F4B1636" w14:textId="77777777" w:rsidR="00F8365E" w:rsidRPr="00DB1E15" w:rsidRDefault="00F8365E" w:rsidP="00786574">
                      <w:pPr>
                        <w:rPr>
                          <w:rFonts w:ascii="Times" w:eastAsia="Times New Roman" w:hAnsi="Times" w:cs="Times New Roman"/>
                          <w:sz w:val="22"/>
                          <w:szCs w:val="22"/>
                        </w:rPr>
                      </w:pPr>
                    </w:p>
                    <w:p w14:paraId="5EA00363" w14:textId="37FB0127" w:rsidR="00F8365E" w:rsidRDefault="00F8365E" w:rsidP="00786574">
                      <w:pPr>
                        <w:rPr>
                          <w:rFonts w:ascii="Arial" w:eastAsia="Times New Roman" w:hAnsi="Arial" w:cs="Arial"/>
                          <w:color w:val="000000"/>
                          <w:sz w:val="22"/>
                          <w:szCs w:val="22"/>
                        </w:rPr>
                      </w:pPr>
                      <w:r w:rsidRPr="00DB1E15">
                        <w:rPr>
                          <w:rFonts w:ascii="Arial" w:hAnsi="Arial" w:cs="Arial"/>
                          <w:color w:val="000000"/>
                          <w:sz w:val="22"/>
                          <w:szCs w:val="22"/>
                        </w:rPr>
                        <w:t>Continuation of explicit teaching through guided reading, specific grammar, comprehension and word knowledge activities.</w:t>
                      </w:r>
                      <w:r w:rsidRPr="00DB1E15">
                        <w:rPr>
                          <w:rFonts w:ascii="Times" w:eastAsia="Times New Roman" w:hAnsi="Times" w:cs="Times New Roman"/>
                          <w:sz w:val="22"/>
                          <w:szCs w:val="22"/>
                        </w:rPr>
                        <w:br/>
                      </w:r>
                      <w:r w:rsidRPr="00DB1E15">
                        <w:rPr>
                          <w:rFonts w:ascii="Arial" w:eastAsia="Times New Roman" w:hAnsi="Arial" w:cs="Arial"/>
                          <w:color w:val="000000"/>
                          <w:sz w:val="22"/>
                          <w:szCs w:val="22"/>
                        </w:rPr>
                        <w:t>Further exploration of narrativ</w:t>
                      </w:r>
                      <w:r>
                        <w:rPr>
                          <w:rFonts w:ascii="Arial" w:eastAsia="Times New Roman" w:hAnsi="Arial" w:cs="Arial"/>
                          <w:color w:val="000000"/>
                          <w:sz w:val="22"/>
                          <w:szCs w:val="22"/>
                        </w:rPr>
                        <w:t>e themes through John Marsden</w:t>
                      </w:r>
                      <w:r w:rsidRPr="00DB1E15">
                        <w:rPr>
                          <w:rFonts w:ascii="Arial" w:eastAsia="Times New Roman" w:hAnsi="Arial" w:cs="Arial"/>
                          <w:color w:val="000000"/>
                          <w:sz w:val="22"/>
                          <w:szCs w:val="22"/>
                        </w:rPr>
                        <w:t xml:space="preserve"> Author study,</w:t>
                      </w:r>
                      <w:r>
                        <w:rPr>
                          <w:rFonts w:ascii="Arial" w:eastAsia="Times New Roman" w:hAnsi="Arial" w:cs="Arial"/>
                          <w:color w:val="000000"/>
                          <w:sz w:val="22"/>
                          <w:szCs w:val="22"/>
                        </w:rPr>
                        <w:t xml:space="preserve"> based on the novel “So Much to Tell You”</w:t>
                      </w:r>
                      <w:r w:rsidRPr="00DB1E15">
                        <w:rPr>
                          <w:rFonts w:ascii="Arial" w:eastAsia="Times New Roman" w:hAnsi="Arial" w:cs="Arial"/>
                          <w:color w:val="000000"/>
                          <w:sz w:val="22"/>
                          <w:szCs w:val="22"/>
                        </w:rPr>
                        <w:t xml:space="preserve"> using blooms taxonomy for investigative and reflective activities</w:t>
                      </w:r>
                      <w:r>
                        <w:rPr>
                          <w:rFonts w:ascii="Arial" w:eastAsia="Times New Roman" w:hAnsi="Arial" w:cs="Arial"/>
                          <w:color w:val="000000"/>
                          <w:sz w:val="22"/>
                          <w:szCs w:val="22"/>
                        </w:rPr>
                        <w:t xml:space="preserve"> as well as questioning from the John Marsden website</w:t>
                      </w:r>
                      <w:r w:rsidRPr="00DB1E15">
                        <w:rPr>
                          <w:rFonts w:ascii="Arial" w:eastAsia="Times New Roman" w:hAnsi="Arial" w:cs="Arial"/>
                          <w:color w:val="000000"/>
                          <w:sz w:val="22"/>
                          <w:szCs w:val="22"/>
                        </w:rPr>
                        <w:t xml:space="preserve">. </w:t>
                      </w:r>
                    </w:p>
                    <w:p w14:paraId="60913697" w14:textId="3DE816F9" w:rsidR="00F8365E" w:rsidRPr="00DB1E15" w:rsidRDefault="00F8365E" w:rsidP="00786574">
                      <w:pPr>
                        <w:rPr>
                          <w:rFonts w:ascii="Times" w:hAnsi="Times" w:cs="Times New Roman"/>
                          <w:sz w:val="22"/>
                          <w:szCs w:val="22"/>
                        </w:rPr>
                      </w:pPr>
                      <w:r>
                        <w:rPr>
                          <w:rFonts w:ascii="Arial" w:eastAsia="Times New Roman" w:hAnsi="Arial" w:cs="Arial"/>
                          <w:color w:val="000000"/>
                          <w:sz w:val="22"/>
                          <w:szCs w:val="22"/>
                        </w:rPr>
                        <w:t>Writing tasks will involve our intervention lessons based on writing an argument in three groups: writing using paragraphs, adding depth and accurately using paragraphs involving direct speech and advanced vocabulary to expand ideas and communication. Inquiry will also look at an essay style of writing when looking at important political turning points in Australian history.</w:t>
                      </w:r>
                      <w:bookmarkStart w:id="1" w:name="_GoBack"/>
                      <w:bookmarkEnd w:id="1"/>
                    </w:p>
                    <w:p w14:paraId="3BAECAC7" w14:textId="77777777" w:rsidR="00F8365E" w:rsidRDefault="00F8365E"/>
                  </w:txbxContent>
                </v:textbox>
                <w10:wrap type="square"/>
              </v:shape>
            </w:pict>
          </mc:Fallback>
        </mc:AlternateContent>
      </w:r>
      <w:r w:rsidR="00CF173D">
        <w:rPr>
          <w:rFonts w:ascii="Times" w:eastAsia="Times New Roman" w:hAnsi="Times" w:cs="Times New Roman"/>
          <w:noProof/>
          <w:sz w:val="20"/>
          <w:szCs w:val="20"/>
          <w:lang w:val="en-US"/>
        </w:rPr>
        <mc:AlternateContent>
          <mc:Choice Requires="wps">
            <w:drawing>
              <wp:anchor distT="0" distB="0" distL="114300" distR="114300" simplePos="0" relativeHeight="251665408" behindDoc="0" locked="0" layoutInCell="1" allowOverlap="1" wp14:anchorId="22FDAA04" wp14:editId="7417F7C7">
                <wp:simplePos x="0" y="0"/>
                <wp:positionH relativeFrom="column">
                  <wp:posOffset>2857500</wp:posOffset>
                </wp:positionH>
                <wp:positionV relativeFrom="paragraph">
                  <wp:posOffset>-114300</wp:posOffset>
                </wp:positionV>
                <wp:extent cx="3321050" cy="914400"/>
                <wp:effectExtent l="0" t="0" r="31750" b="25400"/>
                <wp:wrapSquare wrapText="bothSides"/>
                <wp:docPr id="9" name="Text Box 9"/>
                <wp:cNvGraphicFramePr/>
                <a:graphic xmlns:a="http://schemas.openxmlformats.org/drawingml/2006/main">
                  <a:graphicData uri="http://schemas.microsoft.com/office/word/2010/wordprocessingShape">
                    <wps:wsp>
                      <wps:cNvSpPr txBox="1"/>
                      <wps:spPr>
                        <a:xfrm>
                          <a:off x="0" y="0"/>
                          <a:ext cx="3321050" cy="914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E85649A" w14:textId="77777777" w:rsidR="00F8365E" w:rsidRPr="00786574" w:rsidRDefault="00F8365E" w:rsidP="00786574">
                            <w:pPr>
                              <w:jc w:val="center"/>
                              <w:rPr>
                                <w:rFonts w:ascii="Herculanum" w:hAnsi="Herculanum"/>
                                <w:sz w:val="28"/>
                                <w:szCs w:val="28"/>
                              </w:rPr>
                            </w:pPr>
                            <w:r w:rsidRPr="00786574">
                              <w:rPr>
                                <w:rFonts w:ascii="Herculanum" w:hAnsi="Herculanum"/>
                                <w:sz w:val="28"/>
                                <w:szCs w:val="28"/>
                              </w:rPr>
                              <w:t>Yr. 6/7</w:t>
                            </w:r>
                          </w:p>
                          <w:p w14:paraId="6E714202" w14:textId="77777777" w:rsidR="00F8365E" w:rsidRPr="00786574" w:rsidRDefault="00F8365E" w:rsidP="00786574">
                            <w:pPr>
                              <w:jc w:val="center"/>
                              <w:rPr>
                                <w:rFonts w:ascii="Herculanum" w:hAnsi="Herculanum"/>
                                <w:b/>
                                <w:sz w:val="28"/>
                                <w:szCs w:val="28"/>
                              </w:rPr>
                            </w:pPr>
                            <w:r w:rsidRPr="00786574">
                              <w:rPr>
                                <w:rFonts w:ascii="Herculanum" w:hAnsi="Herculanum"/>
                                <w:b/>
                                <w:sz w:val="28"/>
                                <w:szCs w:val="28"/>
                              </w:rPr>
                              <w:t>Middle School Unit</w:t>
                            </w:r>
                          </w:p>
                          <w:p w14:paraId="09FE2D4F" w14:textId="7DCF99B1" w:rsidR="00F8365E" w:rsidRPr="00786574" w:rsidRDefault="00F8365E" w:rsidP="00786574">
                            <w:pPr>
                              <w:jc w:val="center"/>
                              <w:rPr>
                                <w:rFonts w:ascii="Herculanum" w:hAnsi="Herculanum"/>
                                <w:sz w:val="28"/>
                                <w:szCs w:val="28"/>
                              </w:rPr>
                            </w:pPr>
                            <w:r>
                              <w:rPr>
                                <w:rFonts w:ascii="Herculanum" w:hAnsi="Herculanum"/>
                                <w:sz w:val="28"/>
                                <w:szCs w:val="28"/>
                              </w:rPr>
                              <w:t>Term 2</w:t>
                            </w:r>
                            <w:r w:rsidRPr="00786574">
                              <w:rPr>
                                <w:rFonts w:ascii="Herculanum" w:hAnsi="Herculanum"/>
                                <w:sz w:val="28"/>
                                <w:szCs w:val="28"/>
                              </w:rPr>
                              <w:t xml:space="preserve"> – </w:t>
                            </w:r>
                            <w:r>
                              <w:rPr>
                                <w:rFonts w:ascii="Herculanum" w:hAnsi="Herculanum"/>
                                <w:sz w:val="28"/>
                                <w:szCs w:val="28"/>
                              </w:rPr>
                              <w:t>2017</w:t>
                            </w:r>
                          </w:p>
                          <w:p w14:paraId="771CD66F" w14:textId="77777777" w:rsidR="00F8365E" w:rsidRPr="00786574" w:rsidRDefault="00F8365E" w:rsidP="00786574">
                            <w:pPr>
                              <w:jc w:val="center"/>
                              <w:rPr>
                                <w:rFonts w:ascii="Herculanum" w:hAnsi="Herculanum"/>
                                <w:b/>
                                <w:sz w:val="28"/>
                                <w:szCs w:val="28"/>
                              </w:rPr>
                            </w:pPr>
                            <w:r>
                              <w:rPr>
                                <w:rFonts w:ascii="Herculanum" w:hAnsi="Herculanum"/>
                                <w:b/>
                                <w:sz w:val="28"/>
                                <w:szCs w:val="28"/>
                              </w:rPr>
                              <w:t>Curriculum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225pt;margin-top:-8.95pt;width:261.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" fillcolor="white [3201]" strokecolor="black [3200]" strokeweight="2pt">
                <v:textbox>
                  <w:txbxContent>
                    <w:p w14:paraId="4E85649A" w14:textId="77777777" w:rsidR="0042336D" w:rsidRPr="00786574" w:rsidRDefault="0042336D" w:rsidP="00786574">
                      <w:pPr>
                        <w:jc w:val="center"/>
                        <w:rPr>
                          <w:rFonts w:ascii="Herculanum" w:hAnsi="Herculanum"/>
                          <w:sz w:val="28"/>
                          <w:szCs w:val="28"/>
                        </w:rPr>
                      </w:pPr>
                      <w:r w:rsidRPr="00786574">
                        <w:rPr>
                          <w:rFonts w:ascii="Herculanum" w:hAnsi="Herculanum"/>
                          <w:sz w:val="28"/>
                          <w:szCs w:val="28"/>
                        </w:rPr>
                        <w:t>Yr. 6/7</w:t>
                      </w:r>
                    </w:p>
                    <w:p w14:paraId="6E714202" w14:textId="77777777" w:rsidR="0042336D" w:rsidRPr="00786574" w:rsidRDefault="0042336D" w:rsidP="00786574">
                      <w:pPr>
                        <w:jc w:val="center"/>
                        <w:rPr>
                          <w:rFonts w:ascii="Herculanum" w:hAnsi="Herculanum"/>
                          <w:b/>
                          <w:sz w:val="28"/>
                          <w:szCs w:val="28"/>
                        </w:rPr>
                      </w:pPr>
                      <w:r w:rsidRPr="00786574">
                        <w:rPr>
                          <w:rFonts w:ascii="Herculanum" w:hAnsi="Herculanum"/>
                          <w:b/>
                          <w:sz w:val="28"/>
                          <w:szCs w:val="28"/>
                        </w:rPr>
                        <w:t>Middle School Unit</w:t>
                      </w:r>
                    </w:p>
                    <w:p w14:paraId="09FE2D4F" w14:textId="7DCF99B1" w:rsidR="0042336D" w:rsidRPr="00786574" w:rsidRDefault="0042336D" w:rsidP="00786574">
                      <w:pPr>
                        <w:jc w:val="center"/>
                        <w:rPr>
                          <w:rFonts w:ascii="Herculanum" w:hAnsi="Herculanum"/>
                          <w:sz w:val="28"/>
                          <w:szCs w:val="28"/>
                        </w:rPr>
                      </w:pPr>
                      <w:r>
                        <w:rPr>
                          <w:rFonts w:ascii="Herculanum" w:hAnsi="Herculanum"/>
                          <w:sz w:val="28"/>
                          <w:szCs w:val="28"/>
                        </w:rPr>
                        <w:t>Term 2</w:t>
                      </w:r>
                      <w:r w:rsidRPr="00786574">
                        <w:rPr>
                          <w:rFonts w:ascii="Herculanum" w:hAnsi="Herculanum"/>
                          <w:sz w:val="28"/>
                          <w:szCs w:val="28"/>
                        </w:rPr>
                        <w:t xml:space="preserve"> – </w:t>
                      </w:r>
                      <w:r>
                        <w:rPr>
                          <w:rFonts w:ascii="Herculanum" w:hAnsi="Herculanum"/>
                          <w:sz w:val="28"/>
                          <w:szCs w:val="28"/>
                        </w:rPr>
                        <w:t>2017</w:t>
                      </w:r>
                    </w:p>
                    <w:p w14:paraId="771CD66F" w14:textId="77777777" w:rsidR="0042336D" w:rsidRPr="00786574" w:rsidRDefault="0042336D" w:rsidP="00786574">
                      <w:pPr>
                        <w:jc w:val="center"/>
                        <w:rPr>
                          <w:rFonts w:ascii="Herculanum" w:hAnsi="Herculanum"/>
                          <w:b/>
                          <w:sz w:val="28"/>
                          <w:szCs w:val="28"/>
                        </w:rPr>
                      </w:pPr>
                      <w:r>
                        <w:rPr>
                          <w:rFonts w:ascii="Herculanum" w:hAnsi="Herculanum"/>
                          <w:b/>
                          <w:sz w:val="28"/>
                          <w:szCs w:val="28"/>
                        </w:rPr>
                        <w:t>Curriculum Overview</w:t>
                      </w:r>
                    </w:p>
                  </w:txbxContent>
                </v:textbox>
                <w10:wrap type="square"/>
              </v:shape>
            </w:pict>
          </mc:Fallback>
        </mc:AlternateContent>
      </w:r>
      <w:r w:rsidR="00CF173D">
        <w:rPr>
          <w:noProof/>
          <w:lang w:val="en-US"/>
        </w:rPr>
        <mc:AlternateContent>
          <mc:Choice Requires="wps">
            <w:drawing>
              <wp:anchor distT="0" distB="0" distL="114300" distR="114300" simplePos="0" relativeHeight="251661312" behindDoc="0" locked="0" layoutInCell="1" allowOverlap="1" wp14:anchorId="0906D2AE" wp14:editId="65CD006D">
                <wp:simplePos x="0" y="0"/>
                <wp:positionH relativeFrom="column">
                  <wp:posOffset>6400800</wp:posOffset>
                </wp:positionH>
                <wp:positionV relativeFrom="paragraph">
                  <wp:posOffset>2171700</wp:posOffset>
                </wp:positionV>
                <wp:extent cx="3429000" cy="20574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3429000" cy="2057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54EC7FB" w14:textId="77777777" w:rsidR="00F8365E" w:rsidRDefault="00F8365E" w:rsidP="00786574">
                            <w:pPr>
                              <w:jc w:val="center"/>
                              <w:rPr>
                                <w:rFonts w:ascii="Herculanum" w:hAnsi="Herculanum" w:cs="Arial"/>
                                <w:b/>
                                <w:color w:val="000000"/>
                                <w:u w:val="single"/>
                              </w:rPr>
                            </w:pPr>
                            <w:proofErr w:type="gramStart"/>
                            <w:r w:rsidRPr="00077FB9">
                              <w:rPr>
                                <w:rFonts w:ascii="Herculanum" w:hAnsi="Herculanum" w:cs="Arial"/>
                                <w:b/>
                                <w:color w:val="000000"/>
                                <w:u w:val="single"/>
                              </w:rPr>
                              <w:t>Health and P.E.</w:t>
                            </w:r>
                            <w:proofErr w:type="gramEnd"/>
                          </w:p>
                          <w:p w14:paraId="20B12E8B" w14:textId="77777777" w:rsidR="00F8365E" w:rsidRPr="00153E73" w:rsidRDefault="00F8365E" w:rsidP="00153E73">
                            <w:pPr>
                              <w:widowControl w:val="0"/>
                              <w:autoSpaceDE w:val="0"/>
                              <w:autoSpaceDN w:val="0"/>
                              <w:adjustRightInd w:val="0"/>
                              <w:rPr>
                                <w:rFonts w:ascii="Calibri" w:hAnsi="Calibri" w:cs="Calibri"/>
                                <w:sz w:val="18"/>
                                <w:szCs w:val="18"/>
                                <w:lang w:val="en-US"/>
                              </w:rPr>
                            </w:pPr>
                            <w:r w:rsidRPr="00153E73">
                              <w:rPr>
                                <w:rFonts w:ascii="Calibri" w:hAnsi="Calibri" w:cs="Calibri"/>
                                <w:sz w:val="18"/>
                                <w:szCs w:val="18"/>
                                <w:lang w:val="en-US"/>
                              </w:rPr>
                              <w:t xml:space="preserve">In Health this term, students will be looking at power in relationships. They will be able to </w:t>
                            </w:r>
                            <w:proofErr w:type="spellStart"/>
                            <w:r w:rsidRPr="00153E73">
                              <w:rPr>
                                <w:rFonts w:ascii="Calibri" w:hAnsi="Calibri" w:cs="Calibri"/>
                                <w:sz w:val="18"/>
                                <w:szCs w:val="18"/>
                                <w:lang w:val="en-US"/>
                              </w:rPr>
                              <w:t>recognise</w:t>
                            </w:r>
                            <w:proofErr w:type="spellEnd"/>
                            <w:r w:rsidRPr="00153E73">
                              <w:rPr>
                                <w:rFonts w:ascii="Calibri" w:hAnsi="Calibri" w:cs="Calibri"/>
                                <w:sz w:val="18"/>
                                <w:szCs w:val="18"/>
                                <w:lang w:val="en-US"/>
                              </w:rPr>
                              <w:t xml:space="preserve"> what makes people powerful. Students will be able to identify how people use their power in a positive way, such as people who show respect for</w:t>
                            </w:r>
                            <w:r>
                              <w:rPr>
                                <w:rFonts w:ascii="Calibri" w:hAnsi="Calibri" w:cs="Calibri"/>
                                <w:sz w:val="32"/>
                                <w:szCs w:val="32"/>
                                <w:lang w:val="en-US"/>
                              </w:rPr>
                              <w:t xml:space="preserve"> </w:t>
                            </w:r>
                            <w:r w:rsidRPr="00153E73">
                              <w:rPr>
                                <w:rFonts w:ascii="Calibri" w:hAnsi="Calibri" w:cs="Calibri"/>
                                <w:sz w:val="18"/>
                                <w:szCs w:val="18"/>
                                <w:lang w:val="en-US"/>
                              </w:rPr>
                              <w:t>themselves and others and in protecting their own and other people's rights, and those people who use their power in a negative way, such as oppression and bullying. This</w:t>
                            </w:r>
                            <w:r>
                              <w:rPr>
                                <w:rFonts w:ascii="Calibri" w:hAnsi="Calibri" w:cs="Calibri"/>
                                <w:sz w:val="32"/>
                                <w:szCs w:val="32"/>
                                <w:lang w:val="en-US"/>
                              </w:rPr>
                              <w:t xml:space="preserve"> </w:t>
                            </w:r>
                            <w:r w:rsidRPr="00153E73">
                              <w:rPr>
                                <w:rFonts w:ascii="Calibri" w:hAnsi="Calibri" w:cs="Calibri"/>
                                <w:sz w:val="18"/>
                                <w:szCs w:val="18"/>
                                <w:lang w:val="en-US"/>
                              </w:rPr>
                              <w:t>work will help students form strong relationships, and to keep themselves and the people around them safe by</w:t>
                            </w:r>
                            <w:r>
                              <w:rPr>
                                <w:rFonts w:ascii="Calibri" w:hAnsi="Calibri" w:cs="Calibri"/>
                                <w:sz w:val="32"/>
                                <w:szCs w:val="32"/>
                                <w:lang w:val="en-US"/>
                              </w:rPr>
                              <w:t xml:space="preserve"> </w:t>
                            </w:r>
                            <w:r w:rsidRPr="00153E73">
                              <w:rPr>
                                <w:rFonts w:ascii="Calibri" w:hAnsi="Calibri" w:cs="Calibri"/>
                                <w:sz w:val="18"/>
                                <w:szCs w:val="18"/>
                                <w:lang w:val="en-US"/>
                              </w:rPr>
                              <w:t>appropriately responding to someone who uses their power in a negative way.</w:t>
                            </w:r>
                          </w:p>
                          <w:p w14:paraId="485345EA" w14:textId="77777777" w:rsidR="00F8365E" w:rsidRPr="00153E73" w:rsidRDefault="00F8365E" w:rsidP="00153E73">
                            <w:pPr>
                              <w:widowControl w:val="0"/>
                              <w:autoSpaceDE w:val="0"/>
                              <w:autoSpaceDN w:val="0"/>
                              <w:adjustRightInd w:val="0"/>
                              <w:rPr>
                                <w:rFonts w:ascii="Calibri" w:hAnsi="Calibri" w:cs="Calibri"/>
                                <w:sz w:val="18"/>
                                <w:szCs w:val="18"/>
                                <w:lang w:val="en-US"/>
                              </w:rPr>
                            </w:pPr>
                            <w:r w:rsidRPr="00153E73">
                              <w:rPr>
                                <w:rFonts w:ascii="Calibri" w:hAnsi="Calibri" w:cs="Calibri"/>
                                <w:sz w:val="18"/>
                                <w:szCs w:val="18"/>
                                <w:lang w:val="en-US"/>
                              </w:rPr>
                              <w:t>-Child Protection Curriculum years 6 to 9</w:t>
                            </w:r>
                          </w:p>
                          <w:p w14:paraId="3DADFD6C" w14:textId="77777777" w:rsidR="00F8365E" w:rsidRPr="00153E73" w:rsidRDefault="00F8365E" w:rsidP="00153E73">
                            <w:pPr>
                              <w:widowControl w:val="0"/>
                              <w:autoSpaceDE w:val="0"/>
                              <w:autoSpaceDN w:val="0"/>
                              <w:adjustRightInd w:val="0"/>
                              <w:rPr>
                                <w:rFonts w:ascii="Calibri" w:hAnsi="Calibri" w:cs="Calibri"/>
                                <w:sz w:val="18"/>
                                <w:szCs w:val="18"/>
                                <w:lang w:val="en-US"/>
                              </w:rPr>
                            </w:pPr>
                            <w:r w:rsidRPr="00153E73">
                              <w:rPr>
                                <w:rFonts w:ascii="Calibri" w:hAnsi="Calibri" w:cs="Calibri"/>
                                <w:sz w:val="18"/>
                                <w:szCs w:val="18"/>
                                <w:lang w:val="en-US"/>
                              </w:rPr>
                              <w:t>ACPPS058</w:t>
                            </w:r>
                          </w:p>
                          <w:p w14:paraId="3A5A9A16" w14:textId="56DFE2C9" w:rsidR="00F8365E" w:rsidRPr="00153E73" w:rsidRDefault="00F8365E" w:rsidP="00153E73">
                            <w:pPr>
                              <w:rPr>
                                <w:rFonts w:ascii="Herculanum" w:hAnsi="Herculanum" w:cs="Times New Roman"/>
                                <w:b/>
                                <w:sz w:val="18"/>
                                <w:szCs w:val="18"/>
                                <w:u w:val="single"/>
                              </w:rPr>
                            </w:pPr>
                            <w:r w:rsidRPr="00153E73">
                              <w:rPr>
                                <w:rFonts w:ascii="Calibri" w:hAnsi="Calibri" w:cs="Calibri"/>
                                <w:sz w:val="18"/>
                                <w:szCs w:val="18"/>
                                <w:lang w:val="en-US"/>
                              </w:rPr>
                              <w:t>ACPPS077</w:t>
                            </w:r>
                            <w:r w:rsidRPr="00153E73">
                              <w:rPr>
                                <w:rFonts w:ascii="Times" w:eastAsia="Times New Roman" w:hAnsi="Times" w:cs="Times New Roman"/>
                                <w:sz w:val="18"/>
                                <w:szCs w:val="18"/>
                              </w:rPr>
                              <w:br/>
                            </w:r>
                          </w:p>
                          <w:p w14:paraId="40D616C8" w14:textId="77777777" w:rsidR="00F8365E" w:rsidRDefault="00F836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7in;margin-top:171pt;width:270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" fillcolor="white [3201]" strokecolor="black [3200]" strokeweight="2pt">
                <v:textbox>
                  <w:txbxContent>
                    <w:p w14:paraId="054EC7FB" w14:textId="77777777" w:rsidR="0042336D" w:rsidRDefault="0042336D" w:rsidP="00786574">
                      <w:pPr>
                        <w:jc w:val="center"/>
                        <w:rPr>
                          <w:rFonts w:ascii="Herculanum" w:hAnsi="Herculanum" w:cs="Arial"/>
                          <w:b/>
                          <w:color w:val="000000"/>
                          <w:u w:val="single"/>
                        </w:rPr>
                      </w:pPr>
                      <w:proofErr w:type="gramStart"/>
                      <w:r w:rsidRPr="00077FB9">
                        <w:rPr>
                          <w:rFonts w:ascii="Herculanum" w:hAnsi="Herculanum" w:cs="Arial"/>
                          <w:b/>
                          <w:color w:val="000000"/>
                          <w:u w:val="single"/>
                        </w:rPr>
                        <w:t>Health and P.E.</w:t>
                      </w:r>
                      <w:proofErr w:type="gramEnd"/>
                    </w:p>
                    <w:p w14:paraId="20B12E8B" w14:textId="77777777" w:rsidR="0042336D" w:rsidRPr="00153E73" w:rsidRDefault="0042336D" w:rsidP="00153E73">
                      <w:pPr>
                        <w:widowControl w:val="0"/>
                        <w:autoSpaceDE w:val="0"/>
                        <w:autoSpaceDN w:val="0"/>
                        <w:adjustRightInd w:val="0"/>
                        <w:rPr>
                          <w:rFonts w:ascii="Calibri" w:hAnsi="Calibri" w:cs="Calibri"/>
                          <w:sz w:val="18"/>
                          <w:szCs w:val="18"/>
                          <w:lang w:val="en-US"/>
                        </w:rPr>
                      </w:pPr>
                      <w:r w:rsidRPr="00153E73">
                        <w:rPr>
                          <w:rFonts w:ascii="Calibri" w:hAnsi="Calibri" w:cs="Calibri"/>
                          <w:sz w:val="18"/>
                          <w:szCs w:val="18"/>
                          <w:lang w:val="en-US"/>
                        </w:rPr>
                        <w:t xml:space="preserve">In Health this term, students will be looking at power in relationships. They will be able to </w:t>
                      </w:r>
                      <w:proofErr w:type="spellStart"/>
                      <w:r w:rsidRPr="00153E73">
                        <w:rPr>
                          <w:rFonts w:ascii="Calibri" w:hAnsi="Calibri" w:cs="Calibri"/>
                          <w:sz w:val="18"/>
                          <w:szCs w:val="18"/>
                          <w:lang w:val="en-US"/>
                        </w:rPr>
                        <w:t>recognise</w:t>
                      </w:r>
                      <w:proofErr w:type="spellEnd"/>
                      <w:r w:rsidRPr="00153E73">
                        <w:rPr>
                          <w:rFonts w:ascii="Calibri" w:hAnsi="Calibri" w:cs="Calibri"/>
                          <w:sz w:val="18"/>
                          <w:szCs w:val="18"/>
                          <w:lang w:val="en-US"/>
                        </w:rPr>
                        <w:t xml:space="preserve"> what makes people powerful. Students will be able to identify how people use their power in a positive way, such as people who show respect for</w:t>
                      </w:r>
                      <w:r>
                        <w:rPr>
                          <w:rFonts w:ascii="Calibri" w:hAnsi="Calibri" w:cs="Calibri"/>
                          <w:sz w:val="32"/>
                          <w:szCs w:val="32"/>
                          <w:lang w:val="en-US"/>
                        </w:rPr>
                        <w:t xml:space="preserve"> </w:t>
                      </w:r>
                      <w:r w:rsidRPr="00153E73">
                        <w:rPr>
                          <w:rFonts w:ascii="Calibri" w:hAnsi="Calibri" w:cs="Calibri"/>
                          <w:sz w:val="18"/>
                          <w:szCs w:val="18"/>
                          <w:lang w:val="en-US"/>
                        </w:rPr>
                        <w:t>themselves and others and in protecting their own and other people's rights, and those people who use their power in a negative way, such as oppression and bullying. This</w:t>
                      </w:r>
                      <w:r>
                        <w:rPr>
                          <w:rFonts w:ascii="Calibri" w:hAnsi="Calibri" w:cs="Calibri"/>
                          <w:sz w:val="32"/>
                          <w:szCs w:val="32"/>
                          <w:lang w:val="en-US"/>
                        </w:rPr>
                        <w:t xml:space="preserve"> </w:t>
                      </w:r>
                      <w:r w:rsidRPr="00153E73">
                        <w:rPr>
                          <w:rFonts w:ascii="Calibri" w:hAnsi="Calibri" w:cs="Calibri"/>
                          <w:sz w:val="18"/>
                          <w:szCs w:val="18"/>
                          <w:lang w:val="en-US"/>
                        </w:rPr>
                        <w:t>work will help students form strong relationships, and to keep themselves and the people around them safe by</w:t>
                      </w:r>
                      <w:r>
                        <w:rPr>
                          <w:rFonts w:ascii="Calibri" w:hAnsi="Calibri" w:cs="Calibri"/>
                          <w:sz w:val="32"/>
                          <w:szCs w:val="32"/>
                          <w:lang w:val="en-US"/>
                        </w:rPr>
                        <w:t xml:space="preserve"> </w:t>
                      </w:r>
                      <w:r w:rsidRPr="00153E73">
                        <w:rPr>
                          <w:rFonts w:ascii="Calibri" w:hAnsi="Calibri" w:cs="Calibri"/>
                          <w:sz w:val="18"/>
                          <w:szCs w:val="18"/>
                          <w:lang w:val="en-US"/>
                        </w:rPr>
                        <w:t>appropriately responding to someone who uses their power in a negative way.</w:t>
                      </w:r>
                    </w:p>
                    <w:p w14:paraId="485345EA" w14:textId="77777777" w:rsidR="0042336D" w:rsidRPr="00153E73" w:rsidRDefault="0042336D" w:rsidP="00153E73">
                      <w:pPr>
                        <w:widowControl w:val="0"/>
                        <w:autoSpaceDE w:val="0"/>
                        <w:autoSpaceDN w:val="0"/>
                        <w:adjustRightInd w:val="0"/>
                        <w:rPr>
                          <w:rFonts w:ascii="Calibri" w:hAnsi="Calibri" w:cs="Calibri"/>
                          <w:sz w:val="18"/>
                          <w:szCs w:val="18"/>
                          <w:lang w:val="en-US"/>
                        </w:rPr>
                      </w:pPr>
                      <w:r w:rsidRPr="00153E73">
                        <w:rPr>
                          <w:rFonts w:ascii="Calibri" w:hAnsi="Calibri" w:cs="Calibri"/>
                          <w:sz w:val="18"/>
                          <w:szCs w:val="18"/>
                          <w:lang w:val="en-US"/>
                        </w:rPr>
                        <w:t>-Child Protection Curriculum years 6 to 9</w:t>
                      </w:r>
                    </w:p>
                    <w:p w14:paraId="3DADFD6C" w14:textId="77777777" w:rsidR="0042336D" w:rsidRPr="00153E73" w:rsidRDefault="0042336D" w:rsidP="00153E73">
                      <w:pPr>
                        <w:widowControl w:val="0"/>
                        <w:autoSpaceDE w:val="0"/>
                        <w:autoSpaceDN w:val="0"/>
                        <w:adjustRightInd w:val="0"/>
                        <w:rPr>
                          <w:rFonts w:ascii="Calibri" w:hAnsi="Calibri" w:cs="Calibri"/>
                          <w:sz w:val="18"/>
                          <w:szCs w:val="18"/>
                          <w:lang w:val="en-US"/>
                        </w:rPr>
                      </w:pPr>
                      <w:r w:rsidRPr="00153E73">
                        <w:rPr>
                          <w:rFonts w:ascii="Calibri" w:hAnsi="Calibri" w:cs="Calibri"/>
                          <w:sz w:val="18"/>
                          <w:szCs w:val="18"/>
                          <w:lang w:val="en-US"/>
                        </w:rPr>
                        <w:t>ACPPS058</w:t>
                      </w:r>
                    </w:p>
                    <w:p w14:paraId="3A5A9A16" w14:textId="56DFE2C9" w:rsidR="0042336D" w:rsidRPr="00153E73" w:rsidRDefault="0042336D" w:rsidP="00153E73">
                      <w:pPr>
                        <w:rPr>
                          <w:rFonts w:ascii="Herculanum" w:hAnsi="Herculanum" w:cs="Times New Roman"/>
                          <w:b/>
                          <w:sz w:val="18"/>
                          <w:szCs w:val="18"/>
                          <w:u w:val="single"/>
                        </w:rPr>
                      </w:pPr>
                      <w:r w:rsidRPr="00153E73">
                        <w:rPr>
                          <w:rFonts w:ascii="Calibri" w:hAnsi="Calibri" w:cs="Calibri"/>
                          <w:sz w:val="18"/>
                          <w:szCs w:val="18"/>
                          <w:lang w:val="en-US"/>
                        </w:rPr>
                        <w:t>ACPPS077</w:t>
                      </w:r>
                      <w:r w:rsidRPr="00153E73">
                        <w:rPr>
                          <w:rFonts w:ascii="Times" w:eastAsia="Times New Roman" w:hAnsi="Times" w:cs="Times New Roman"/>
                          <w:sz w:val="18"/>
                          <w:szCs w:val="18"/>
                        </w:rPr>
                        <w:br/>
                      </w:r>
                    </w:p>
                    <w:p w14:paraId="40D616C8" w14:textId="77777777" w:rsidR="0042336D" w:rsidRDefault="0042336D"/>
                  </w:txbxContent>
                </v:textbox>
                <w10:wrap type="square"/>
              </v:shape>
            </w:pict>
          </mc:Fallback>
        </mc:AlternateContent>
      </w:r>
      <w:r w:rsidR="00CF173D">
        <w:rPr>
          <w:rFonts w:ascii="Times" w:eastAsia="Times New Roman" w:hAnsi="Times" w:cs="Times New Roman"/>
          <w:noProof/>
          <w:sz w:val="20"/>
          <w:szCs w:val="20"/>
          <w:lang w:val="en-US"/>
        </w:rPr>
        <mc:AlternateContent>
          <mc:Choice Requires="wps">
            <w:drawing>
              <wp:anchor distT="0" distB="0" distL="114300" distR="114300" simplePos="0" relativeHeight="251660288" behindDoc="0" locked="0" layoutInCell="1" allowOverlap="1" wp14:anchorId="04963DAD" wp14:editId="12C8D4CA">
                <wp:simplePos x="0" y="0"/>
                <wp:positionH relativeFrom="column">
                  <wp:posOffset>6400800</wp:posOffset>
                </wp:positionH>
                <wp:positionV relativeFrom="paragraph">
                  <wp:posOffset>-114300</wp:posOffset>
                </wp:positionV>
                <wp:extent cx="3429000" cy="21717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21717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696B9A5" w14:textId="77777777" w:rsidR="00F8365E" w:rsidRPr="003B7C45" w:rsidRDefault="00F8365E" w:rsidP="003B7C45">
                            <w:pPr>
                              <w:jc w:val="center"/>
                              <w:rPr>
                                <w:rFonts w:ascii="Herculanum" w:hAnsi="Herculanum" w:cs="Times New Roman"/>
                                <w:b/>
                              </w:rPr>
                            </w:pPr>
                            <w:r w:rsidRPr="003B7C45">
                              <w:rPr>
                                <w:rFonts w:ascii="Herculanum" w:hAnsi="Herculanum" w:cs="Arial"/>
                                <w:b/>
                                <w:color w:val="000000"/>
                                <w:u w:val="single"/>
                              </w:rPr>
                              <w:t>Design and Technology</w:t>
                            </w:r>
                          </w:p>
                          <w:p w14:paraId="259F7C99" w14:textId="77777777" w:rsidR="00F8365E" w:rsidRDefault="00F8365E" w:rsidP="003B7C45">
                            <w:pPr>
                              <w:rPr>
                                <w:rFonts w:ascii="Times" w:eastAsia="Times New Roman" w:hAnsi="Times" w:cs="Times New Roman"/>
                                <w:sz w:val="20"/>
                                <w:szCs w:val="20"/>
                              </w:rPr>
                            </w:pPr>
                          </w:p>
                          <w:p w14:paraId="20B92404" w14:textId="50025CDE" w:rsidR="00F8365E" w:rsidRDefault="00F8365E" w:rsidP="00C639E9">
                            <w:pPr>
                              <w:widowControl w:val="0"/>
                              <w:autoSpaceDE w:val="0"/>
                              <w:autoSpaceDN w:val="0"/>
                              <w:adjustRightInd w:val="0"/>
                              <w:rPr>
                                <w:rFonts w:ascii="Helvetica" w:hAnsi="Helvetica" w:cs="Helvetica"/>
                                <w:lang w:val="en-US"/>
                              </w:rPr>
                            </w:pPr>
                            <w:r>
                              <w:rPr>
                                <w:rFonts w:ascii="Helvetica" w:hAnsi="Helvetica" w:cs="Helvetica"/>
                                <w:b/>
                                <w:bCs/>
                                <w:lang w:val="en-US"/>
                              </w:rPr>
                              <w:t>Technology/</w:t>
                            </w:r>
                            <w:proofErr w:type="spellStart"/>
                            <w:r>
                              <w:rPr>
                                <w:rFonts w:ascii="Helvetica" w:hAnsi="Helvetica" w:cs="Helvetica"/>
                                <w:b/>
                                <w:bCs/>
                                <w:lang w:val="en-US"/>
                              </w:rPr>
                              <w:t>Maths</w:t>
                            </w:r>
                            <w:proofErr w:type="spellEnd"/>
                            <w:r>
                              <w:rPr>
                                <w:rFonts w:ascii="Helvetica" w:hAnsi="Helvetica" w:cs="Helvetica"/>
                                <w:b/>
                                <w:bCs/>
                                <w:lang w:val="en-US"/>
                              </w:rPr>
                              <w:t xml:space="preserve"> - Using Spreadsheets (Numbers/Excel)</w:t>
                            </w:r>
                          </w:p>
                          <w:p w14:paraId="79A77874" w14:textId="77777777" w:rsidR="00F8365E" w:rsidRDefault="00F8365E" w:rsidP="00C639E9">
                            <w:pPr>
                              <w:widowControl w:val="0"/>
                              <w:autoSpaceDE w:val="0"/>
                              <w:autoSpaceDN w:val="0"/>
                              <w:adjustRightInd w:val="0"/>
                              <w:rPr>
                                <w:rFonts w:ascii="Helvetica" w:hAnsi="Helvetica" w:cs="Helvetica"/>
                                <w:lang w:val="en-US"/>
                              </w:rPr>
                            </w:pPr>
                          </w:p>
                          <w:p w14:paraId="28C4F387" w14:textId="77777777" w:rsidR="00F8365E" w:rsidRDefault="00F8365E" w:rsidP="00C639E9">
                            <w:pPr>
                              <w:widowControl w:val="0"/>
                              <w:autoSpaceDE w:val="0"/>
                              <w:autoSpaceDN w:val="0"/>
                              <w:adjustRightInd w:val="0"/>
                              <w:rPr>
                                <w:rFonts w:ascii="Helvetica" w:hAnsi="Helvetica" w:cs="Helvetica"/>
                                <w:lang w:val="en-US"/>
                              </w:rPr>
                            </w:pPr>
                            <w:r>
                              <w:rPr>
                                <w:rFonts w:ascii="Helvetica" w:hAnsi="Helvetica" w:cs="Helvetica"/>
                                <w:b/>
                                <w:bCs/>
                                <w:lang w:val="en-US"/>
                              </w:rPr>
                              <w:t>Technology - Design (Reverse Engineering)</w:t>
                            </w:r>
                          </w:p>
                          <w:p w14:paraId="26BF3F69" w14:textId="77777777" w:rsidR="00F8365E" w:rsidRDefault="00F8365E" w:rsidP="00C639E9">
                            <w:pPr>
                              <w:widowControl w:val="0"/>
                              <w:autoSpaceDE w:val="0"/>
                              <w:autoSpaceDN w:val="0"/>
                              <w:adjustRightInd w:val="0"/>
                              <w:rPr>
                                <w:rFonts w:ascii="Helvetica" w:hAnsi="Helvetica" w:cs="Helvetica"/>
                                <w:lang w:val="en-US"/>
                              </w:rPr>
                            </w:pPr>
                            <w:r>
                              <w:rPr>
                                <w:rFonts w:ascii="Helvetica" w:hAnsi="Helvetica" w:cs="Helvetica"/>
                                <w:lang w:val="en-US"/>
                              </w:rPr>
                              <w:t>They will be pulling devices apart and labeling/photographing/researching the components to get an understanding of design principles.</w:t>
                            </w:r>
                          </w:p>
                          <w:p w14:paraId="4F5CB7FF" w14:textId="6A5B5D52" w:rsidR="00F8365E" w:rsidRPr="00CF173D" w:rsidRDefault="00F8365E" w:rsidP="003B7C45">
                            <w:pPr>
                              <w:rPr>
                                <w:rFonts w:ascii="Times" w:eastAsia="Times New Roman" w:hAnsi="Times" w:cs="Times New Roman"/>
                                <w:sz w:val="20"/>
                                <w:szCs w:val="20"/>
                              </w:rPr>
                            </w:pPr>
                            <w:r w:rsidRPr="003B7C45">
                              <w:rPr>
                                <w:rFonts w:ascii="Times" w:eastAsia="Times New Roman" w:hAnsi="Times" w:cs="Times New Roman"/>
                                <w:sz w:val="20"/>
                                <w:szCs w:val="20"/>
                              </w:rPr>
                              <w:br/>
                            </w:r>
                          </w:p>
                          <w:p w14:paraId="330B8F4C" w14:textId="77777777" w:rsidR="00F8365E" w:rsidRDefault="00F836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7in;margin-top:-8.95pt;width:270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" fillcolor="white [3201]" strokecolor="black [3200]" strokeweight="2pt">
                <v:textbox>
                  <w:txbxContent>
                    <w:p w14:paraId="3696B9A5" w14:textId="77777777" w:rsidR="0042336D" w:rsidRPr="003B7C45" w:rsidRDefault="0042336D" w:rsidP="003B7C45">
                      <w:pPr>
                        <w:jc w:val="center"/>
                        <w:rPr>
                          <w:rFonts w:ascii="Herculanum" w:hAnsi="Herculanum" w:cs="Times New Roman"/>
                          <w:b/>
                        </w:rPr>
                      </w:pPr>
                      <w:r w:rsidRPr="003B7C45">
                        <w:rPr>
                          <w:rFonts w:ascii="Herculanum" w:hAnsi="Herculanum" w:cs="Arial"/>
                          <w:b/>
                          <w:color w:val="000000"/>
                          <w:u w:val="single"/>
                        </w:rPr>
                        <w:t>Design and Technology</w:t>
                      </w:r>
                    </w:p>
                    <w:p w14:paraId="259F7C99" w14:textId="77777777" w:rsidR="0042336D" w:rsidRDefault="0042336D" w:rsidP="003B7C45">
                      <w:pPr>
                        <w:rPr>
                          <w:rFonts w:ascii="Times" w:eastAsia="Times New Roman" w:hAnsi="Times" w:cs="Times New Roman"/>
                          <w:sz w:val="20"/>
                          <w:szCs w:val="20"/>
                        </w:rPr>
                      </w:pPr>
                    </w:p>
                    <w:p w14:paraId="20B92404" w14:textId="50025CDE" w:rsidR="0042336D" w:rsidRDefault="0042336D" w:rsidP="00C639E9">
                      <w:pPr>
                        <w:widowControl w:val="0"/>
                        <w:autoSpaceDE w:val="0"/>
                        <w:autoSpaceDN w:val="0"/>
                        <w:adjustRightInd w:val="0"/>
                        <w:rPr>
                          <w:rFonts w:ascii="Helvetica" w:hAnsi="Helvetica" w:cs="Helvetica"/>
                          <w:lang w:val="en-US"/>
                        </w:rPr>
                      </w:pPr>
                      <w:r>
                        <w:rPr>
                          <w:rFonts w:ascii="Helvetica" w:hAnsi="Helvetica" w:cs="Helvetica"/>
                          <w:b/>
                          <w:bCs/>
                          <w:lang w:val="en-US"/>
                        </w:rPr>
                        <w:t>Technology/</w:t>
                      </w:r>
                      <w:proofErr w:type="spellStart"/>
                      <w:r>
                        <w:rPr>
                          <w:rFonts w:ascii="Helvetica" w:hAnsi="Helvetica" w:cs="Helvetica"/>
                          <w:b/>
                          <w:bCs/>
                          <w:lang w:val="en-US"/>
                        </w:rPr>
                        <w:t>Maths</w:t>
                      </w:r>
                      <w:proofErr w:type="spellEnd"/>
                      <w:r>
                        <w:rPr>
                          <w:rFonts w:ascii="Helvetica" w:hAnsi="Helvetica" w:cs="Helvetica"/>
                          <w:b/>
                          <w:bCs/>
                          <w:lang w:val="en-US"/>
                        </w:rPr>
                        <w:t xml:space="preserve"> - Using Spreadsheets (Numbers/Excel)</w:t>
                      </w:r>
                    </w:p>
                    <w:p w14:paraId="79A77874" w14:textId="77777777" w:rsidR="0042336D" w:rsidRDefault="0042336D" w:rsidP="00C639E9">
                      <w:pPr>
                        <w:widowControl w:val="0"/>
                        <w:autoSpaceDE w:val="0"/>
                        <w:autoSpaceDN w:val="0"/>
                        <w:adjustRightInd w:val="0"/>
                        <w:rPr>
                          <w:rFonts w:ascii="Helvetica" w:hAnsi="Helvetica" w:cs="Helvetica"/>
                          <w:lang w:val="en-US"/>
                        </w:rPr>
                      </w:pPr>
                    </w:p>
                    <w:p w14:paraId="28C4F387" w14:textId="77777777" w:rsidR="0042336D" w:rsidRDefault="0042336D" w:rsidP="00C639E9">
                      <w:pPr>
                        <w:widowControl w:val="0"/>
                        <w:autoSpaceDE w:val="0"/>
                        <w:autoSpaceDN w:val="0"/>
                        <w:adjustRightInd w:val="0"/>
                        <w:rPr>
                          <w:rFonts w:ascii="Helvetica" w:hAnsi="Helvetica" w:cs="Helvetica"/>
                          <w:lang w:val="en-US"/>
                        </w:rPr>
                      </w:pPr>
                      <w:r>
                        <w:rPr>
                          <w:rFonts w:ascii="Helvetica" w:hAnsi="Helvetica" w:cs="Helvetica"/>
                          <w:b/>
                          <w:bCs/>
                          <w:lang w:val="en-US"/>
                        </w:rPr>
                        <w:t>Technology - Design (Reverse Engineering)</w:t>
                      </w:r>
                    </w:p>
                    <w:p w14:paraId="26BF3F69" w14:textId="77777777" w:rsidR="0042336D" w:rsidRDefault="0042336D" w:rsidP="00C639E9">
                      <w:pPr>
                        <w:widowControl w:val="0"/>
                        <w:autoSpaceDE w:val="0"/>
                        <w:autoSpaceDN w:val="0"/>
                        <w:adjustRightInd w:val="0"/>
                        <w:rPr>
                          <w:rFonts w:ascii="Helvetica" w:hAnsi="Helvetica" w:cs="Helvetica"/>
                          <w:lang w:val="en-US"/>
                        </w:rPr>
                      </w:pPr>
                      <w:r>
                        <w:rPr>
                          <w:rFonts w:ascii="Helvetica" w:hAnsi="Helvetica" w:cs="Helvetica"/>
                          <w:lang w:val="en-US"/>
                        </w:rPr>
                        <w:t>They will be pulling devices apart and labeling/photographing/researching the components to get an understanding of design principles.</w:t>
                      </w:r>
                    </w:p>
                    <w:p w14:paraId="4F5CB7FF" w14:textId="6A5B5D52" w:rsidR="0042336D" w:rsidRPr="00CF173D" w:rsidRDefault="0042336D" w:rsidP="003B7C45">
                      <w:pPr>
                        <w:rPr>
                          <w:rFonts w:ascii="Times" w:eastAsia="Times New Roman" w:hAnsi="Times" w:cs="Times New Roman"/>
                          <w:sz w:val="20"/>
                          <w:szCs w:val="20"/>
                        </w:rPr>
                      </w:pPr>
                      <w:r w:rsidRPr="003B7C45">
                        <w:rPr>
                          <w:rFonts w:ascii="Times" w:eastAsia="Times New Roman" w:hAnsi="Times" w:cs="Times New Roman"/>
                          <w:sz w:val="20"/>
                          <w:szCs w:val="20"/>
                        </w:rPr>
                        <w:br/>
                      </w:r>
                    </w:p>
                    <w:p w14:paraId="330B8F4C" w14:textId="77777777" w:rsidR="0042336D" w:rsidRDefault="0042336D"/>
                  </w:txbxContent>
                </v:textbox>
                <w10:wrap type="square"/>
              </v:shape>
            </w:pict>
          </mc:Fallback>
        </mc:AlternateContent>
      </w:r>
    </w:p>
    <w:sectPr w:rsidR="00E97C6B" w:rsidRPr="00DB1E15" w:rsidSect="003B7C45">
      <w:pgSz w:w="16840" w:h="11900" w:orient="landscape"/>
      <w:pgMar w:top="709" w:right="822"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rculanum">
    <w:panose1 w:val="02000505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97D48"/>
    <w:multiLevelType w:val="hybridMultilevel"/>
    <w:tmpl w:val="BE76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4107DE"/>
    <w:multiLevelType w:val="hybridMultilevel"/>
    <w:tmpl w:val="848A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5E5A1D"/>
    <w:multiLevelType w:val="hybridMultilevel"/>
    <w:tmpl w:val="8B16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45"/>
    <w:rsid w:val="00077FB9"/>
    <w:rsid w:val="0013544B"/>
    <w:rsid w:val="00153E73"/>
    <w:rsid w:val="002C15D9"/>
    <w:rsid w:val="003559B3"/>
    <w:rsid w:val="003B7C45"/>
    <w:rsid w:val="0042336D"/>
    <w:rsid w:val="00464E0C"/>
    <w:rsid w:val="00665F8D"/>
    <w:rsid w:val="00701C08"/>
    <w:rsid w:val="00786574"/>
    <w:rsid w:val="007F6C4D"/>
    <w:rsid w:val="009914D4"/>
    <w:rsid w:val="00A847E1"/>
    <w:rsid w:val="00B73644"/>
    <w:rsid w:val="00C639E9"/>
    <w:rsid w:val="00C649C5"/>
    <w:rsid w:val="00CF173D"/>
    <w:rsid w:val="00DB1E15"/>
    <w:rsid w:val="00DF5326"/>
    <w:rsid w:val="00E97C6B"/>
    <w:rsid w:val="00F8365E"/>
    <w:rsid w:val="00FF42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2A2B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7C45"/>
    <w:pPr>
      <w:spacing w:before="100" w:beforeAutospacing="1" w:after="100" w:afterAutospacing="1"/>
    </w:pPr>
    <w:rPr>
      <w:rFonts w:ascii="Times" w:hAnsi="Times" w:cs="Times New Roman"/>
      <w:sz w:val="20"/>
      <w:szCs w:val="20"/>
    </w:rPr>
  </w:style>
  <w:style w:type="paragraph" w:styleId="NoSpacing">
    <w:name w:val="No Spacing"/>
    <w:uiPriority w:val="1"/>
    <w:qFormat/>
    <w:rsid w:val="00077FB9"/>
  </w:style>
  <w:style w:type="paragraph" w:styleId="ListParagraph">
    <w:name w:val="List Paragraph"/>
    <w:basedOn w:val="Normal"/>
    <w:uiPriority w:val="34"/>
    <w:qFormat/>
    <w:rsid w:val="009914D4"/>
    <w:pPr>
      <w:ind w:left="720"/>
      <w:contextualSpacing/>
    </w:pPr>
    <w:rPr>
      <w:rFonts w:eastAsiaTheme="minorHAnsi"/>
      <w:lang w:val="en-US"/>
    </w:rPr>
  </w:style>
  <w:style w:type="character" w:customStyle="1" w:styleId="apple-converted-space">
    <w:name w:val="apple-converted-space"/>
    <w:basedOn w:val="DefaultParagraphFont"/>
    <w:rsid w:val="009914D4"/>
  </w:style>
  <w:style w:type="character" w:styleId="Hyperlink">
    <w:name w:val="Hyperlink"/>
    <w:basedOn w:val="DefaultParagraphFont"/>
    <w:uiPriority w:val="99"/>
    <w:semiHidden/>
    <w:unhideWhenUsed/>
    <w:rsid w:val="009914D4"/>
    <w:rPr>
      <w:color w:val="0000FF"/>
      <w:u w:val="single"/>
    </w:rPr>
  </w:style>
  <w:style w:type="table" w:styleId="TableGrid">
    <w:name w:val="Table Grid"/>
    <w:basedOn w:val="TableNormal"/>
    <w:uiPriority w:val="39"/>
    <w:rsid w:val="009914D4"/>
    <w:rPr>
      <w:rFonts w:eastAsia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7C45"/>
    <w:pPr>
      <w:spacing w:before="100" w:beforeAutospacing="1" w:after="100" w:afterAutospacing="1"/>
    </w:pPr>
    <w:rPr>
      <w:rFonts w:ascii="Times" w:hAnsi="Times" w:cs="Times New Roman"/>
      <w:sz w:val="20"/>
      <w:szCs w:val="20"/>
    </w:rPr>
  </w:style>
  <w:style w:type="paragraph" w:styleId="NoSpacing">
    <w:name w:val="No Spacing"/>
    <w:uiPriority w:val="1"/>
    <w:qFormat/>
    <w:rsid w:val="00077FB9"/>
  </w:style>
  <w:style w:type="paragraph" w:styleId="ListParagraph">
    <w:name w:val="List Paragraph"/>
    <w:basedOn w:val="Normal"/>
    <w:uiPriority w:val="34"/>
    <w:qFormat/>
    <w:rsid w:val="009914D4"/>
    <w:pPr>
      <w:ind w:left="720"/>
      <w:contextualSpacing/>
    </w:pPr>
    <w:rPr>
      <w:rFonts w:eastAsiaTheme="minorHAnsi"/>
      <w:lang w:val="en-US"/>
    </w:rPr>
  </w:style>
  <w:style w:type="character" w:customStyle="1" w:styleId="apple-converted-space">
    <w:name w:val="apple-converted-space"/>
    <w:basedOn w:val="DefaultParagraphFont"/>
    <w:rsid w:val="009914D4"/>
  </w:style>
  <w:style w:type="character" w:styleId="Hyperlink">
    <w:name w:val="Hyperlink"/>
    <w:basedOn w:val="DefaultParagraphFont"/>
    <w:uiPriority w:val="99"/>
    <w:semiHidden/>
    <w:unhideWhenUsed/>
    <w:rsid w:val="009914D4"/>
    <w:rPr>
      <w:color w:val="0000FF"/>
      <w:u w:val="single"/>
    </w:rPr>
  </w:style>
  <w:style w:type="table" w:styleId="TableGrid">
    <w:name w:val="Table Grid"/>
    <w:basedOn w:val="TableNormal"/>
    <w:uiPriority w:val="39"/>
    <w:rsid w:val="009914D4"/>
    <w:rPr>
      <w:rFonts w:eastAsia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8205">
      <w:bodyDiv w:val="1"/>
      <w:marLeft w:val="0"/>
      <w:marRight w:val="0"/>
      <w:marTop w:val="0"/>
      <w:marBottom w:val="0"/>
      <w:divBdr>
        <w:top w:val="none" w:sz="0" w:space="0" w:color="auto"/>
        <w:left w:val="none" w:sz="0" w:space="0" w:color="auto"/>
        <w:bottom w:val="none" w:sz="0" w:space="0" w:color="auto"/>
        <w:right w:val="none" w:sz="0" w:space="0" w:color="auto"/>
      </w:divBdr>
    </w:div>
    <w:div w:id="276377810">
      <w:bodyDiv w:val="1"/>
      <w:marLeft w:val="0"/>
      <w:marRight w:val="0"/>
      <w:marTop w:val="0"/>
      <w:marBottom w:val="0"/>
      <w:divBdr>
        <w:top w:val="none" w:sz="0" w:space="0" w:color="auto"/>
        <w:left w:val="none" w:sz="0" w:space="0" w:color="auto"/>
        <w:bottom w:val="none" w:sz="0" w:space="0" w:color="auto"/>
        <w:right w:val="none" w:sz="0" w:space="0" w:color="auto"/>
      </w:divBdr>
    </w:div>
    <w:div w:id="283973763">
      <w:bodyDiv w:val="1"/>
      <w:marLeft w:val="0"/>
      <w:marRight w:val="0"/>
      <w:marTop w:val="0"/>
      <w:marBottom w:val="0"/>
      <w:divBdr>
        <w:top w:val="none" w:sz="0" w:space="0" w:color="auto"/>
        <w:left w:val="none" w:sz="0" w:space="0" w:color="auto"/>
        <w:bottom w:val="none" w:sz="0" w:space="0" w:color="auto"/>
        <w:right w:val="none" w:sz="0" w:space="0" w:color="auto"/>
      </w:divBdr>
    </w:div>
    <w:div w:id="429663500">
      <w:bodyDiv w:val="1"/>
      <w:marLeft w:val="0"/>
      <w:marRight w:val="0"/>
      <w:marTop w:val="0"/>
      <w:marBottom w:val="0"/>
      <w:divBdr>
        <w:top w:val="none" w:sz="0" w:space="0" w:color="auto"/>
        <w:left w:val="none" w:sz="0" w:space="0" w:color="auto"/>
        <w:bottom w:val="none" w:sz="0" w:space="0" w:color="auto"/>
        <w:right w:val="none" w:sz="0" w:space="0" w:color="auto"/>
      </w:divBdr>
      <w:divsChild>
        <w:div w:id="1128087580">
          <w:marLeft w:val="0"/>
          <w:marRight w:val="0"/>
          <w:marTop w:val="0"/>
          <w:marBottom w:val="0"/>
          <w:divBdr>
            <w:top w:val="none" w:sz="0" w:space="0" w:color="auto"/>
            <w:left w:val="none" w:sz="0" w:space="0" w:color="auto"/>
            <w:bottom w:val="none" w:sz="0" w:space="0" w:color="auto"/>
            <w:right w:val="none" w:sz="0" w:space="0" w:color="auto"/>
          </w:divBdr>
        </w:div>
      </w:divsChild>
    </w:div>
    <w:div w:id="453331672">
      <w:bodyDiv w:val="1"/>
      <w:marLeft w:val="0"/>
      <w:marRight w:val="0"/>
      <w:marTop w:val="0"/>
      <w:marBottom w:val="0"/>
      <w:divBdr>
        <w:top w:val="none" w:sz="0" w:space="0" w:color="auto"/>
        <w:left w:val="none" w:sz="0" w:space="0" w:color="auto"/>
        <w:bottom w:val="none" w:sz="0" w:space="0" w:color="auto"/>
        <w:right w:val="none" w:sz="0" w:space="0" w:color="auto"/>
      </w:divBdr>
    </w:div>
    <w:div w:id="783116372">
      <w:bodyDiv w:val="1"/>
      <w:marLeft w:val="0"/>
      <w:marRight w:val="0"/>
      <w:marTop w:val="0"/>
      <w:marBottom w:val="0"/>
      <w:divBdr>
        <w:top w:val="none" w:sz="0" w:space="0" w:color="auto"/>
        <w:left w:val="none" w:sz="0" w:space="0" w:color="auto"/>
        <w:bottom w:val="none" w:sz="0" w:space="0" w:color="auto"/>
        <w:right w:val="none" w:sz="0" w:space="0" w:color="auto"/>
      </w:divBdr>
    </w:div>
    <w:div w:id="787048350">
      <w:bodyDiv w:val="1"/>
      <w:marLeft w:val="0"/>
      <w:marRight w:val="0"/>
      <w:marTop w:val="0"/>
      <w:marBottom w:val="0"/>
      <w:divBdr>
        <w:top w:val="none" w:sz="0" w:space="0" w:color="auto"/>
        <w:left w:val="none" w:sz="0" w:space="0" w:color="auto"/>
        <w:bottom w:val="none" w:sz="0" w:space="0" w:color="auto"/>
        <w:right w:val="none" w:sz="0" w:space="0" w:color="auto"/>
      </w:divBdr>
      <w:divsChild>
        <w:div w:id="1579099630">
          <w:marLeft w:val="0"/>
          <w:marRight w:val="0"/>
          <w:marTop w:val="0"/>
          <w:marBottom w:val="0"/>
          <w:divBdr>
            <w:top w:val="none" w:sz="0" w:space="0" w:color="auto"/>
            <w:left w:val="none" w:sz="0" w:space="0" w:color="auto"/>
            <w:bottom w:val="none" w:sz="0" w:space="0" w:color="auto"/>
            <w:right w:val="none" w:sz="0" w:space="0" w:color="auto"/>
          </w:divBdr>
        </w:div>
      </w:divsChild>
    </w:div>
    <w:div w:id="817652900">
      <w:bodyDiv w:val="1"/>
      <w:marLeft w:val="0"/>
      <w:marRight w:val="0"/>
      <w:marTop w:val="0"/>
      <w:marBottom w:val="0"/>
      <w:divBdr>
        <w:top w:val="none" w:sz="0" w:space="0" w:color="auto"/>
        <w:left w:val="none" w:sz="0" w:space="0" w:color="auto"/>
        <w:bottom w:val="none" w:sz="0" w:space="0" w:color="auto"/>
        <w:right w:val="none" w:sz="0" w:space="0" w:color="auto"/>
      </w:divBdr>
      <w:divsChild>
        <w:div w:id="678964215">
          <w:marLeft w:val="0"/>
          <w:marRight w:val="0"/>
          <w:marTop w:val="0"/>
          <w:marBottom w:val="0"/>
          <w:divBdr>
            <w:top w:val="none" w:sz="0" w:space="0" w:color="auto"/>
            <w:left w:val="none" w:sz="0" w:space="0" w:color="auto"/>
            <w:bottom w:val="none" w:sz="0" w:space="0" w:color="auto"/>
            <w:right w:val="none" w:sz="0" w:space="0" w:color="auto"/>
          </w:divBdr>
        </w:div>
      </w:divsChild>
    </w:div>
    <w:div w:id="902639264">
      <w:bodyDiv w:val="1"/>
      <w:marLeft w:val="0"/>
      <w:marRight w:val="0"/>
      <w:marTop w:val="0"/>
      <w:marBottom w:val="0"/>
      <w:divBdr>
        <w:top w:val="none" w:sz="0" w:space="0" w:color="auto"/>
        <w:left w:val="none" w:sz="0" w:space="0" w:color="auto"/>
        <w:bottom w:val="none" w:sz="0" w:space="0" w:color="auto"/>
        <w:right w:val="none" w:sz="0" w:space="0" w:color="auto"/>
      </w:divBdr>
      <w:divsChild>
        <w:div w:id="1976056400">
          <w:marLeft w:val="0"/>
          <w:marRight w:val="0"/>
          <w:marTop w:val="0"/>
          <w:marBottom w:val="0"/>
          <w:divBdr>
            <w:top w:val="none" w:sz="0" w:space="0" w:color="auto"/>
            <w:left w:val="none" w:sz="0" w:space="0" w:color="auto"/>
            <w:bottom w:val="none" w:sz="0" w:space="0" w:color="auto"/>
            <w:right w:val="none" w:sz="0" w:space="0" w:color="auto"/>
          </w:divBdr>
        </w:div>
      </w:divsChild>
    </w:div>
    <w:div w:id="1044865585">
      <w:bodyDiv w:val="1"/>
      <w:marLeft w:val="0"/>
      <w:marRight w:val="0"/>
      <w:marTop w:val="0"/>
      <w:marBottom w:val="0"/>
      <w:divBdr>
        <w:top w:val="none" w:sz="0" w:space="0" w:color="auto"/>
        <w:left w:val="none" w:sz="0" w:space="0" w:color="auto"/>
        <w:bottom w:val="none" w:sz="0" w:space="0" w:color="auto"/>
        <w:right w:val="none" w:sz="0" w:space="0" w:color="auto"/>
      </w:divBdr>
    </w:div>
    <w:div w:id="1302611204">
      <w:bodyDiv w:val="1"/>
      <w:marLeft w:val="0"/>
      <w:marRight w:val="0"/>
      <w:marTop w:val="0"/>
      <w:marBottom w:val="0"/>
      <w:divBdr>
        <w:top w:val="none" w:sz="0" w:space="0" w:color="auto"/>
        <w:left w:val="none" w:sz="0" w:space="0" w:color="auto"/>
        <w:bottom w:val="none" w:sz="0" w:space="0" w:color="auto"/>
        <w:right w:val="none" w:sz="0" w:space="0" w:color="auto"/>
      </w:divBdr>
    </w:div>
    <w:div w:id="1414543448">
      <w:bodyDiv w:val="1"/>
      <w:marLeft w:val="0"/>
      <w:marRight w:val="0"/>
      <w:marTop w:val="0"/>
      <w:marBottom w:val="0"/>
      <w:divBdr>
        <w:top w:val="none" w:sz="0" w:space="0" w:color="auto"/>
        <w:left w:val="none" w:sz="0" w:space="0" w:color="auto"/>
        <w:bottom w:val="none" w:sz="0" w:space="0" w:color="auto"/>
        <w:right w:val="none" w:sz="0" w:space="0" w:color="auto"/>
      </w:divBdr>
    </w:div>
    <w:div w:id="1467360499">
      <w:bodyDiv w:val="1"/>
      <w:marLeft w:val="0"/>
      <w:marRight w:val="0"/>
      <w:marTop w:val="0"/>
      <w:marBottom w:val="0"/>
      <w:divBdr>
        <w:top w:val="none" w:sz="0" w:space="0" w:color="auto"/>
        <w:left w:val="none" w:sz="0" w:space="0" w:color="auto"/>
        <w:bottom w:val="none" w:sz="0" w:space="0" w:color="auto"/>
        <w:right w:val="none" w:sz="0" w:space="0" w:color="auto"/>
      </w:divBdr>
      <w:divsChild>
        <w:div w:id="3283995">
          <w:marLeft w:val="0"/>
          <w:marRight w:val="0"/>
          <w:marTop w:val="0"/>
          <w:marBottom w:val="0"/>
          <w:divBdr>
            <w:top w:val="none" w:sz="0" w:space="0" w:color="auto"/>
            <w:left w:val="none" w:sz="0" w:space="0" w:color="auto"/>
            <w:bottom w:val="none" w:sz="0" w:space="0" w:color="auto"/>
            <w:right w:val="none" w:sz="0" w:space="0" w:color="auto"/>
          </w:divBdr>
        </w:div>
      </w:divsChild>
    </w:div>
    <w:div w:id="1718698920">
      <w:bodyDiv w:val="1"/>
      <w:marLeft w:val="0"/>
      <w:marRight w:val="0"/>
      <w:marTop w:val="0"/>
      <w:marBottom w:val="0"/>
      <w:divBdr>
        <w:top w:val="none" w:sz="0" w:space="0" w:color="auto"/>
        <w:left w:val="none" w:sz="0" w:space="0" w:color="auto"/>
        <w:bottom w:val="none" w:sz="0" w:space="0" w:color="auto"/>
        <w:right w:val="none" w:sz="0" w:space="0" w:color="auto"/>
      </w:divBdr>
    </w:div>
    <w:div w:id="1723478802">
      <w:bodyDiv w:val="1"/>
      <w:marLeft w:val="0"/>
      <w:marRight w:val="0"/>
      <w:marTop w:val="0"/>
      <w:marBottom w:val="0"/>
      <w:divBdr>
        <w:top w:val="none" w:sz="0" w:space="0" w:color="auto"/>
        <w:left w:val="none" w:sz="0" w:space="0" w:color="auto"/>
        <w:bottom w:val="none" w:sz="0" w:space="0" w:color="auto"/>
        <w:right w:val="none" w:sz="0" w:space="0" w:color="auto"/>
      </w:divBdr>
    </w:div>
    <w:div w:id="1762993018">
      <w:bodyDiv w:val="1"/>
      <w:marLeft w:val="0"/>
      <w:marRight w:val="0"/>
      <w:marTop w:val="0"/>
      <w:marBottom w:val="0"/>
      <w:divBdr>
        <w:top w:val="none" w:sz="0" w:space="0" w:color="auto"/>
        <w:left w:val="none" w:sz="0" w:space="0" w:color="auto"/>
        <w:bottom w:val="none" w:sz="0" w:space="0" w:color="auto"/>
        <w:right w:val="none" w:sz="0" w:space="0" w:color="auto"/>
      </w:divBdr>
      <w:divsChild>
        <w:div w:id="7331182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v7-5.australiancurriculum.edu.au/glossary/popup?a=F10AS&amp;t=Locate" TargetMode="External"/><Relationship Id="rId8" Type="http://schemas.openxmlformats.org/officeDocument/2006/relationships/hyperlink" Target="http://v7-5.australiancurriculum.edu.au/glossary/popup?a=F10AS&amp;t=Solve" TargetMode="External"/><Relationship Id="rId9" Type="http://schemas.openxmlformats.org/officeDocument/2006/relationships/hyperlink" Target="http://v7-5.australiancurriculum.edu.au/glossary/popup?a=F10AS&amp;t=Locate" TargetMode="External"/><Relationship Id="rId10" Type="http://schemas.openxmlformats.org/officeDocument/2006/relationships/hyperlink" Target="http://v7-5.australiancurriculum.edu.au/glossary/popup?a=F10AS&amp;t=Sol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F4BE9-6446-544C-9C34-27D09A04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Words>
  <Characters>8</Characters>
  <Application>Microsoft Macintosh Word</Application>
  <DocSecurity>0</DocSecurity>
  <Lines>1</Lines>
  <Paragraphs>1</Paragraphs>
  <ScaleCrop>false</ScaleCrop>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Hollitt</dc:creator>
  <cp:keywords/>
  <dc:description/>
  <cp:lastModifiedBy>Mark Lemmey</cp:lastModifiedBy>
  <cp:revision>11</cp:revision>
  <cp:lastPrinted>2013-08-02T05:30:00Z</cp:lastPrinted>
  <dcterms:created xsi:type="dcterms:W3CDTF">2017-04-24T02:00:00Z</dcterms:created>
  <dcterms:modified xsi:type="dcterms:W3CDTF">2017-05-09T04:32:00Z</dcterms:modified>
</cp:coreProperties>
</file>